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B84" w:rsidRDefault="00D2061E" w:rsidP="006E3B84">
      <w:pPr>
        <w:ind w:firstLine="720"/>
        <w:rPr>
          <w:b/>
          <w:sz w:val="28"/>
          <w:szCs w:val="28"/>
        </w:rPr>
      </w:pPr>
      <w:r w:rsidRPr="00D2061E">
        <w:rPr>
          <w:noProof/>
          <w:lang w:val="en-GB" w:eastAsia="en-GB"/>
        </w:rPr>
        <w:pict>
          <v:rect id="Rectangle 14" o:spid="_x0000_s1026" style="position:absolute;left:0;text-align:left;margin-left:-142.45pt;margin-top:384.7pt;width:118.3pt;height:7.8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" fillcolor="black [3213]" strokecolor="black [3213]"/>
        </w:pict>
      </w:r>
      <w:r w:rsidRPr="00D2061E">
        <w:rPr>
          <w:noProof/>
          <w:lang w:val="en-GB" w:eastAsia="en-GB"/>
        </w:rPr>
        <w:pict>
          <v:rect id="Rectangle 13" o:spid="_x0000_s1033" style="position:absolute;left:0;text-align:left;margin-left:-143.1pt;margin-top:711.9pt;width:118.3pt;height:7.8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" fillcolor="black [3213]" strokecolor="black [3213]"/>
        </w:pict>
      </w:r>
      <w:r w:rsidRPr="00D2061E">
        <w:rPr>
          <w:noProof/>
          <w:lang w:val="en-GB" w:eastAsia="en-GB"/>
        </w:rPr>
        <w:pict>
          <v:rect id="Rectangle 12" o:spid="_x0000_s1032" style="position:absolute;left:0;text-align:left;margin-left:-142.45pt;margin-top:395.1pt;width:118.3pt;height:7.8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" fillcolor="black [3213]" strokecolor="black [3213]"/>
        </w:pict>
      </w:r>
      <w:r w:rsidRPr="00D2061E">
        <w:rPr>
          <w:noProof/>
          <w:lang w:val="en-GB" w:eastAsia="en-GB"/>
        </w:rPr>
        <w:pict>
          <v:rect id="Rectangle 11" o:spid="_x0000_s1031" style="position:absolute;left:0;text-align:left;margin-left:-27pt;margin-top:-2.75pt;width:136.55pt;height:124.7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" stroked="f">
            <v:textbox>
              <w:txbxContent>
                <w:p w:rsidR="006E3B84" w:rsidRDefault="006E3B84" w:rsidP="006E3B84">
                  <w:pPr>
                    <w:jc w:val="center"/>
                    <w:rPr>
                      <w:b/>
                      <w:sz w:val="28"/>
                      <w:szCs w:val="28"/>
                    </w:rPr>
                  </w:pPr>
                  <w:r>
                    <w:rPr>
                      <w:b/>
                      <w:sz w:val="28"/>
                      <w:szCs w:val="28"/>
                    </w:rPr>
                    <w:t>P310/3</w:t>
                  </w:r>
                </w:p>
                <w:p w:rsidR="006E3B84" w:rsidRDefault="006E3B84" w:rsidP="006E3B84">
                  <w:pPr>
                    <w:jc w:val="center"/>
                    <w:rPr>
                      <w:sz w:val="28"/>
                      <w:szCs w:val="28"/>
                    </w:rPr>
                  </w:pPr>
                  <w:r>
                    <w:rPr>
                      <w:sz w:val="28"/>
                      <w:szCs w:val="28"/>
                    </w:rPr>
                    <w:t>LITERATURE</w:t>
                  </w:r>
                </w:p>
                <w:p w:rsidR="006E3B84" w:rsidRDefault="006E3B84" w:rsidP="006E3B84">
                  <w:pPr>
                    <w:jc w:val="center"/>
                    <w:rPr>
                      <w:sz w:val="28"/>
                      <w:szCs w:val="28"/>
                    </w:rPr>
                  </w:pPr>
                  <w:r>
                    <w:rPr>
                      <w:sz w:val="28"/>
                      <w:szCs w:val="28"/>
                    </w:rPr>
                    <w:t>IN ENGLISH</w:t>
                  </w:r>
                </w:p>
                <w:p w:rsidR="006E3B84" w:rsidRDefault="006E3B84" w:rsidP="006E3B84">
                  <w:pPr>
                    <w:jc w:val="center"/>
                    <w:rPr>
                      <w:sz w:val="28"/>
                      <w:szCs w:val="28"/>
                    </w:rPr>
                  </w:pPr>
                  <w:r>
                    <w:rPr>
                      <w:sz w:val="28"/>
                      <w:szCs w:val="28"/>
                    </w:rPr>
                    <w:t>(</w:t>
                  </w:r>
                  <w:r>
                    <w:rPr>
                      <w:b/>
                      <w:sz w:val="28"/>
                      <w:szCs w:val="28"/>
                    </w:rPr>
                    <w:t>NOVELS</w:t>
                  </w:r>
                  <w:r>
                    <w:rPr>
                      <w:sz w:val="28"/>
                      <w:szCs w:val="28"/>
                    </w:rPr>
                    <w:t>)</w:t>
                  </w:r>
                </w:p>
                <w:p w:rsidR="006E3B84" w:rsidRDefault="006E3B84" w:rsidP="006E3B84">
                  <w:pPr>
                    <w:jc w:val="center"/>
                    <w:rPr>
                      <w:sz w:val="28"/>
                      <w:szCs w:val="28"/>
                    </w:rPr>
                  </w:pPr>
                  <w:r>
                    <w:rPr>
                      <w:sz w:val="28"/>
                      <w:szCs w:val="28"/>
                    </w:rPr>
                    <w:t>Paper 3</w:t>
                  </w:r>
                </w:p>
                <w:p w:rsidR="006E3B84" w:rsidRDefault="006D17FA" w:rsidP="006E3B84">
                  <w:pPr>
                    <w:jc w:val="center"/>
                    <w:rPr>
                      <w:sz w:val="28"/>
                      <w:szCs w:val="28"/>
                    </w:rPr>
                  </w:pPr>
                  <w:r w:rsidRPr="004B0DFA">
                    <w:rPr>
                      <w:sz w:val="28"/>
                      <w:szCs w:val="28"/>
                      <w:highlight w:val="black"/>
                    </w:rPr>
                    <w:t>August 2022</w:t>
                  </w:r>
                </w:p>
                <w:p w:rsidR="006E3B84" w:rsidRDefault="006E3B84" w:rsidP="006E3B84">
                  <w:pPr>
                    <w:jc w:val="center"/>
                    <w:rPr>
                      <w:sz w:val="28"/>
                      <w:szCs w:val="28"/>
                    </w:rPr>
                  </w:pPr>
                  <w:r>
                    <w:rPr>
                      <w:b/>
                      <w:sz w:val="28"/>
                      <w:szCs w:val="28"/>
                    </w:rPr>
                    <w:t>3hours</w:t>
                  </w:r>
                </w:p>
                <w:p w:rsidR="006E3B84" w:rsidRDefault="006E3B84" w:rsidP="006E3B84"/>
              </w:txbxContent>
            </v:textbox>
          </v:rect>
        </w:pict>
      </w:r>
      <w:r w:rsidR="006E3B84">
        <w:rPr>
          <w:b/>
          <w:sz w:val="28"/>
          <w:szCs w:val="28"/>
        </w:rPr>
        <w:t>P310/3</w:t>
      </w:r>
    </w:p>
    <w:p w:rsidR="006E3B84" w:rsidRDefault="006E3B84" w:rsidP="006E3B84">
      <w:pPr>
        <w:rPr>
          <w:b/>
          <w:sz w:val="28"/>
          <w:szCs w:val="28"/>
        </w:rPr>
      </w:pPr>
      <w:r>
        <w:rPr>
          <w:b/>
          <w:sz w:val="28"/>
          <w:szCs w:val="28"/>
        </w:rPr>
        <w:t xml:space="preserve">    LITERATURE</w:t>
      </w:r>
    </w:p>
    <w:p w:rsidR="006E3B84" w:rsidRDefault="00D2061E" w:rsidP="006E3B84">
      <w:pPr>
        <w:rPr>
          <w:b/>
          <w:sz w:val="28"/>
          <w:szCs w:val="28"/>
        </w:rPr>
      </w:pPr>
      <w:r w:rsidRPr="00D2061E">
        <w:rPr>
          <w:noProof/>
          <w:lang w:val="en-GB" w:eastAsia="en-GB"/>
        </w:rPr>
        <w:pict>
          <v:rect id="Rectangle 10" o:spid="_x0000_s1030" style="position:absolute;margin-left:-143.1pt;margin-top:11.55pt;width:118.3pt;height:7.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" fillcolor="black [3213]" strokecolor="black [3213]"/>
        </w:pict>
      </w:r>
      <w:r w:rsidRPr="00D2061E">
        <w:rPr>
          <w:noProof/>
          <w:lang w:val="en-GB" w:eastAsia="en-GB"/>
        </w:rPr>
        <w:pict>
          <v:rect id="Rectangle 9" o:spid="_x0000_s1029" style="position:absolute;margin-left:-143.1pt;margin-top:1.15pt;width:118.3pt;height:7.8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" fillcolor="black [3213]" strokecolor="black [3213]"/>
        </w:pict>
      </w:r>
      <w:r w:rsidR="006E3B84">
        <w:rPr>
          <w:b/>
          <w:sz w:val="28"/>
          <w:szCs w:val="28"/>
        </w:rPr>
        <w:t xml:space="preserve">     IN ENGLISH</w:t>
      </w:r>
    </w:p>
    <w:p w:rsidR="006E3B84" w:rsidRDefault="006E3B84" w:rsidP="006E3B84">
      <w:pPr>
        <w:rPr>
          <w:sz w:val="28"/>
          <w:szCs w:val="28"/>
        </w:rPr>
      </w:pPr>
      <w:r>
        <w:rPr>
          <w:sz w:val="28"/>
          <w:szCs w:val="28"/>
        </w:rPr>
        <w:t xml:space="preserve">        (NOVELS)</w:t>
      </w:r>
    </w:p>
    <w:p w:rsidR="006E3B84" w:rsidRDefault="006E3B84" w:rsidP="006E3B84">
      <w:pPr>
        <w:rPr>
          <w:b/>
          <w:sz w:val="28"/>
          <w:szCs w:val="28"/>
        </w:rPr>
      </w:pPr>
      <w:r>
        <w:rPr>
          <w:b/>
          <w:sz w:val="28"/>
          <w:szCs w:val="28"/>
        </w:rPr>
        <w:t>Paper 3</w:t>
      </w:r>
      <w:r>
        <w:rPr>
          <w:b/>
          <w:sz w:val="28"/>
          <w:szCs w:val="28"/>
        </w:rPr>
        <w:tab/>
      </w:r>
      <w:r>
        <w:rPr>
          <w:b/>
          <w:sz w:val="28"/>
          <w:szCs w:val="28"/>
        </w:rPr>
        <w:tab/>
      </w:r>
      <w:r>
        <w:rPr>
          <w:b/>
          <w:sz w:val="28"/>
          <w:szCs w:val="28"/>
        </w:rPr>
        <w:tab/>
      </w:r>
    </w:p>
    <w:p w:rsidR="006E3B84" w:rsidRDefault="006E3B84" w:rsidP="006E3B84">
      <w:pPr>
        <w:rPr>
          <w:sz w:val="28"/>
          <w:szCs w:val="28"/>
        </w:rPr>
      </w:pPr>
      <w:r>
        <w:rPr>
          <w:sz w:val="28"/>
          <w:szCs w:val="28"/>
        </w:rPr>
        <w:t>5 August 2020</w:t>
      </w:r>
    </w:p>
    <w:p w:rsidR="006E3B84" w:rsidRDefault="006E3B84" w:rsidP="006E3B84">
      <w:pPr>
        <w:rPr>
          <w:b/>
          <w:sz w:val="28"/>
          <w:szCs w:val="28"/>
        </w:rPr>
      </w:pPr>
      <w:r>
        <w:rPr>
          <w:b/>
          <w:sz w:val="28"/>
          <w:szCs w:val="28"/>
        </w:rPr>
        <w:t>3 hours</w:t>
      </w:r>
    </w:p>
    <w:p w:rsidR="006E3B84" w:rsidRDefault="006E3B84" w:rsidP="006E3B84">
      <w:pPr>
        <w:rPr>
          <w:b/>
          <w:sz w:val="28"/>
          <w:szCs w:val="28"/>
        </w:rPr>
      </w:pPr>
    </w:p>
    <w:p w:rsidR="006E3B84" w:rsidRDefault="006E3B84" w:rsidP="006E3B84">
      <w:pPr>
        <w:jc w:val="center"/>
        <w:rPr>
          <w:b/>
          <w:sz w:val="28"/>
          <w:szCs w:val="28"/>
        </w:rPr>
      </w:pPr>
    </w:p>
    <w:p w:rsidR="006E3B84" w:rsidRDefault="006E3B84" w:rsidP="006E3B84">
      <w:pPr>
        <w:jc w:val="center"/>
        <w:rPr>
          <w:b/>
          <w:sz w:val="28"/>
          <w:szCs w:val="28"/>
        </w:rPr>
      </w:pPr>
    </w:p>
    <w:p w:rsidR="006E3B84" w:rsidRDefault="006E3B84" w:rsidP="006E3B84">
      <w:pPr>
        <w:jc w:val="center"/>
        <w:rPr>
          <w:sz w:val="28"/>
          <w:szCs w:val="28"/>
        </w:rPr>
      </w:pPr>
    </w:p>
    <w:p w:rsidR="006E3B84" w:rsidRDefault="006E3B84" w:rsidP="006E3B84">
      <w:pPr>
        <w:jc w:val="center"/>
        <w:rPr>
          <w:b/>
          <w:sz w:val="28"/>
          <w:szCs w:val="28"/>
        </w:rPr>
      </w:pPr>
      <w:smartTag w:uri="urn:schemas-microsoft-com:office:smarttags" w:element="place">
        <w:smartTag w:uri="urn:schemas-microsoft-com:office:smarttags" w:element="country-region">
          <w:r>
            <w:rPr>
              <w:b/>
              <w:sz w:val="28"/>
              <w:szCs w:val="28"/>
            </w:rPr>
            <w:t>Uganda</w:t>
          </w:r>
        </w:smartTag>
      </w:smartTag>
      <w:r>
        <w:rPr>
          <w:b/>
          <w:sz w:val="28"/>
          <w:szCs w:val="28"/>
        </w:rPr>
        <w:t xml:space="preserve"> Advanced Certificate of Education</w:t>
      </w:r>
    </w:p>
    <w:p w:rsidR="006D17FA" w:rsidRDefault="006D17FA" w:rsidP="006E3B84">
      <w:pPr>
        <w:jc w:val="center"/>
        <w:rPr>
          <w:b/>
          <w:sz w:val="28"/>
          <w:szCs w:val="28"/>
        </w:rPr>
      </w:pPr>
    </w:p>
    <w:p w:rsidR="006D17FA" w:rsidRDefault="006D17FA" w:rsidP="006E3B84">
      <w:pPr>
        <w:jc w:val="center"/>
        <w:rPr>
          <w:b/>
          <w:sz w:val="28"/>
          <w:szCs w:val="28"/>
        </w:rPr>
      </w:pPr>
      <w:r w:rsidRPr="004B0DFA">
        <w:rPr>
          <w:b/>
          <w:sz w:val="28"/>
          <w:szCs w:val="28"/>
          <w:highlight w:val="black"/>
        </w:rPr>
        <w:t>MOCK EXAMINATION (SET I)</w:t>
      </w:r>
      <w:bookmarkStart w:id="0" w:name="_GoBack"/>
      <w:bookmarkEnd w:id="0"/>
    </w:p>
    <w:p w:rsidR="006E3B84" w:rsidRDefault="006E3B84" w:rsidP="006E3B84">
      <w:pPr>
        <w:rPr>
          <w:sz w:val="28"/>
          <w:szCs w:val="28"/>
        </w:rPr>
      </w:pPr>
    </w:p>
    <w:p w:rsidR="006E3B84" w:rsidRDefault="006E3B84" w:rsidP="006E3B84">
      <w:pPr>
        <w:jc w:val="center"/>
        <w:rPr>
          <w:sz w:val="28"/>
          <w:szCs w:val="28"/>
        </w:rPr>
      </w:pPr>
      <w:r>
        <w:rPr>
          <w:sz w:val="28"/>
          <w:szCs w:val="28"/>
        </w:rPr>
        <w:t>LITERATURE IN ENGLISH</w:t>
      </w:r>
    </w:p>
    <w:p w:rsidR="006E3B84" w:rsidRDefault="006E3B84" w:rsidP="006E3B84">
      <w:pPr>
        <w:rPr>
          <w:sz w:val="28"/>
          <w:szCs w:val="28"/>
        </w:rPr>
      </w:pPr>
    </w:p>
    <w:p w:rsidR="006E3B84" w:rsidRDefault="006E3B84" w:rsidP="006E3B84">
      <w:pPr>
        <w:spacing w:line="480" w:lineRule="auto"/>
        <w:jc w:val="center"/>
        <w:rPr>
          <w:sz w:val="28"/>
          <w:szCs w:val="28"/>
        </w:rPr>
      </w:pPr>
      <w:r>
        <w:rPr>
          <w:sz w:val="26"/>
          <w:szCs w:val="26"/>
        </w:rPr>
        <w:t>(</w:t>
      </w:r>
      <w:r>
        <w:rPr>
          <w:b/>
          <w:sz w:val="26"/>
          <w:szCs w:val="26"/>
        </w:rPr>
        <w:t>NOVELS</w:t>
      </w:r>
      <w:r>
        <w:rPr>
          <w:sz w:val="28"/>
          <w:szCs w:val="28"/>
        </w:rPr>
        <w:t>)</w:t>
      </w:r>
    </w:p>
    <w:p w:rsidR="006E3B84" w:rsidRDefault="006E3B84" w:rsidP="006E3B84">
      <w:pPr>
        <w:spacing w:line="480" w:lineRule="auto"/>
        <w:jc w:val="center"/>
        <w:rPr>
          <w:sz w:val="28"/>
          <w:szCs w:val="28"/>
        </w:rPr>
      </w:pPr>
      <w:r>
        <w:rPr>
          <w:sz w:val="28"/>
          <w:szCs w:val="28"/>
        </w:rPr>
        <w:t>Paper 3</w:t>
      </w:r>
    </w:p>
    <w:p w:rsidR="006E3B84" w:rsidRDefault="006E3B84" w:rsidP="006E3B84">
      <w:pPr>
        <w:jc w:val="center"/>
        <w:rPr>
          <w:b/>
          <w:sz w:val="28"/>
          <w:szCs w:val="28"/>
        </w:rPr>
      </w:pPr>
      <w:r>
        <w:rPr>
          <w:b/>
          <w:sz w:val="28"/>
          <w:szCs w:val="28"/>
        </w:rPr>
        <w:t xml:space="preserve">3 hours </w:t>
      </w:r>
    </w:p>
    <w:p w:rsidR="006E3B84" w:rsidRDefault="006E3B84" w:rsidP="006E3B84">
      <w:pPr>
        <w:rPr>
          <w:sz w:val="28"/>
          <w:szCs w:val="28"/>
        </w:rPr>
      </w:pPr>
    </w:p>
    <w:p w:rsidR="006E3B84" w:rsidRDefault="006E3B84" w:rsidP="006E3B84">
      <w:pPr>
        <w:rPr>
          <w:sz w:val="28"/>
          <w:szCs w:val="28"/>
        </w:rPr>
      </w:pPr>
    </w:p>
    <w:p w:rsidR="006E3B84" w:rsidRDefault="006E3B84" w:rsidP="006E3B84">
      <w:pPr>
        <w:rPr>
          <w:b/>
          <w:sz w:val="28"/>
          <w:szCs w:val="28"/>
        </w:rPr>
      </w:pPr>
      <w:r>
        <w:rPr>
          <w:b/>
          <w:sz w:val="28"/>
          <w:szCs w:val="28"/>
        </w:rPr>
        <w:t>INSTRUCTIONS TO CANDIDATES:</w:t>
      </w:r>
    </w:p>
    <w:p w:rsidR="006E3B84" w:rsidRDefault="006E3B84" w:rsidP="006E3B84">
      <w:pPr>
        <w:rPr>
          <w:sz w:val="28"/>
          <w:szCs w:val="28"/>
        </w:rPr>
      </w:pPr>
    </w:p>
    <w:p w:rsidR="006E3B84" w:rsidRDefault="006E3B84" w:rsidP="006E3B84">
      <w:pPr>
        <w:spacing w:line="360" w:lineRule="auto"/>
        <w:rPr>
          <w:i/>
        </w:rPr>
      </w:pPr>
      <w:r>
        <w:rPr>
          <w:i/>
          <w:sz w:val="28"/>
          <w:szCs w:val="28"/>
        </w:rPr>
        <w:t xml:space="preserve">This paper consists of </w:t>
      </w:r>
      <w:r>
        <w:rPr>
          <w:b/>
          <w:sz w:val="28"/>
          <w:szCs w:val="28"/>
        </w:rPr>
        <w:t>four</w:t>
      </w:r>
      <w:r>
        <w:rPr>
          <w:sz w:val="28"/>
          <w:szCs w:val="28"/>
        </w:rPr>
        <w:t>Sections</w:t>
      </w:r>
      <w:r>
        <w:rPr>
          <w:i/>
          <w:sz w:val="28"/>
          <w:szCs w:val="28"/>
        </w:rPr>
        <w:t xml:space="preserve">: </w:t>
      </w:r>
      <w:r>
        <w:rPr>
          <w:b/>
          <w:sz w:val="28"/>
          <w:szCs w:val="28"/>
        </w:rPr>
        <w:t xml:space="preserve">A, B, C </w:t>
      </w:r>
      <w:r>
        <w:rPr>
          <w:sz w:val="28"/>
          <w:szCs w:val="28"/>
        </w:rPr>
        <w:t>and</w:t>
      </w:r>
      <w:r>
        <w:rPr>
          <w:b/>
          <w:sz w:val="28"/>
          <w:szCs w:val="28"/>
        </w:rPr>
        <w:t xml:space="preserve"> D</w:t>
      </w:r>
    </w:p>
    <w:p w:rsidR="006E3B84" w:rsidRDefault="006E3B84" w:rsidP="006E3B84">
      <w:pPr>
        <w:rPr>
          <w:i/>
          <w:sz w:val="28"/>
          <w:szCs w:val="28"/>
        </w:rPr>
      </w:pPr>
      <w:r>
        <w:rPr>
          <w:i/>
          <w:sz w:val="28"/>
          <w:szCs w:val="28"/>
        </w:rPr>
        <w:t xml:space="preserve">You are required to attempt </w:t>
      </w:r>
      <w:r>
        <w:rPr>
          <w:b/>
          <w:sz w:val="28"/>
          <w:szCs w:val="28"/>
        </w:rPr>
        <w:t>three</w:t>
      </w:r>
      <w:r>
        <w:rPr>
          <w:i/>
          <w:sz w:val="28"/>
          <w:szCs w:val="28"/>
        </w:rPr>
        <w:t xml:space="preserve"> questions in all; Attempt </w:t>
      </w:r>
      <w:r>
        <w:rPr>
          <w:b/>
          <w:sz w:val="28"/>
          <w:szCs w:val="28"/>
        </w:rPr>
        <w:t>one</w:t>
      </w:r>
      <w:r>
        <w:rPr>
          <w:i/>
          <w:sz w:val="28"/>
          <w:szCs w:val="28"/>
        </w:rPr>
        <w:t xml:space="preserve"> question from Section </w:t>
      </w:r>
      <w:r>
        <w:rPr>
          <w:b/>
          <w:sz w:val="28"/>
          <w:szCs w:val="28"/>
        </w:rPr>
        <w:t xml:space="preserve">B </w:t>
      </w:r>
      <w:r>
        <w:rPr>
          <w:i/>
          <w:sz w:val="28"/>
          <w:szCs w:val="28"/>
        </w:rPr>
        <w:t xml:space="preserve">and any </w:t>
      </w:r>
      <w:r>
        <w:rPr>
          <w:b/>
          <w:sz w:val="28"/>
          <w:szCs w:val="28"/>
        </w:rPr>
        <w:t>two</w:t>
      </w:r>
      <w:r>
        <w:rPr>
          <w:i/>
          <w:sz w:val="28"/>
          <w:szCs w:val="28"/>
        </w:rPr>
        <w:t xml:space="preserve"> from Sections </w:t>
      </w:r>
      <w:r>
        <w:rPr>
          <w:b/>
          <w:sz w:val="28"/>
          <w:szCs w:val="28"/>
        </w:rPr>
        <w:t>A</w:t>
      </w:r>
      <w:r>
        <w:rPr>
          <w:i/>
          <w:sz w:val="28"/>
          <w:szCs w:val="28"/>
        </w:rPr>
        <w:t xml:space="preserve">, </w:t>
      </w:r>
      <w:r>
        <w:rPr>
          <w:b/>
          <w:sz w:val="28"/>
          <w:szCs w:val="28"/>
        </w:rPr>
        <w:t>C</w:t>
      </w:r>
      <w:r>
        <w:rPr>
          <w:i/>
          <w:sz w:val="28"/>
          <w:szCs w:val="28"/>
        </w:rPr>
        <w:t xml:space="preserve"> and </w:t>
      </w:r>
      <w:r>
        <w:rPr>
          <w:b/>
          <w:sz w:val="28"/>
          <w:szCs w:val="28"/>
        </w:rPr>
        <w:t>D</w:t>
      </w:r>
      <w:r>
        <w:rPr>
          <w:i/>
          <w:sz w:val="28"/>
          <w:szCs w:val="28"/>
        </w:rPr>
        <w:t>.</w:t>
      </w:r>
    </w:p>
    <w:p w:rsidR="006E3B84" w:rsidRDefault="006E3B84" w:rsidP="006E3B84">
      <w:pPr>
        <w:rPr>
          <w:i/>
          <w:sz w:val="28"/>
          <w:szCs w:val="28"/>
        </w:rPr>
      </w:pPr>
    </w:p>
    <w:p w:rsidR="006E3B84" w:rsidRDefault="006E3B84" w:rsidP="006E3B84">
      <w:pPr>
        <w:rPr>
          <w:i/>
          <w:sz w:val="28"/>
          <w:szCs w:val="28"/>
        </w:rPr>
      </w:pPr>
      <w:r>
        <w:rPr>
          <w:i/>
          <w:sz w:val="28"/>
          <w:szCs w:val="28"/>
        </w:rPr>
        <w:t xml:space="preserve">Any extra question(s) shall </w:t>
      </w:r>
      <w:r>
        <w:rPr>
          <w:b/>
          <w:sz w:val="28"/>
          <w:szCs w:val="28"/>
        </w:rPr>
        <w:t>not</w:t>
      </w:r>
      <w:r>
        <w:rPr>
          <w:i/>
          <w:sz w:val="28"/>
          <w:szCs w:val="28"/>
        </w:rPr>
        <w:t xml:space="preserve"> be assessed.</w:t>
      </w:r>
    </w:p>
    <w:p w:rsidR="006E3B84" w:rsidRDefault="006E3B84" w:rsidP="006E3B84">
      <w:pPr>
        <w:rPr>
          <w:sz w:val="28"/>
          <w:szCs w:val="28"/>
        </w:rPr>
      </w:pPr>
    </w:p>
    <w:p w:rsidR="006E3B84" w:rsidRDefault="006E3B84" w:rsidP="006E3B84">
      <w:pPr>
        <w:rPr>
          <w:sz w:val="28"/>
          <w:szCs w:val="28"/>
        </w:rPr>
      </w:pPr>
    </w:p>
    <w:p w:rsidR="006E3B84" w:rsidRDefault="006E3B84" w:rsidP="006E3B84">
      <w:pPr>
        <w:rPr>
          <w:sz w:val="28"/>
          <w:szCs w:val="28"/>
        </w:rPr>
      </w:pPr>
    </w:p>
    <w:p w:rsidR="006E3B84" w:rsidRDefault="006E3B84" w:rsidP="006E3B84">
      <w:pPr>
        <w:rPr>
          <w:sz w:val="28"/>
          <w:szCs w:val="28"/>
        </w:rPr>
      </w:pPr>
    </w:p>
    <w:p w:rsidR="006E3B84" w:rsidRDefault="006E3B84" w:rsidP="006E3B84">
      <w:pPr>
        <w:rPr>
          <w:sz w:val="28"/>
          <w:szCs w:val="28"/>
        </w:rPr>
      </w:pPr>
    </w:p>
    <w:p w:rsidR="006E3B84" w:rsidRDefault="006E3B84" w:rsidP="006E3B84">
      <w:pPr>
        <w:rPr>
          <w:sz w:val="20"/>
          <w:szCs w:val="28"/>
        </w:rPr>
      </w:pPr>
    </w:p>
    <w:p w:rsidR="006E3B84" w:rsidRDefault="006E3B84" w:rsidP="006E3B84">
      <w:pPr>
        <w:rPr>
          <w:sz w:val="20"/>
          <w:szCs w:val="28"/>
        </w:rPr>
      </w:pPr>
    </w:p>
    <w:p w:rsidR="006E3B84" w:rsidRDefault="006E3B84" w:rsidP="006E3B84">
      <w:pPr>
        <w:rPr>
          <w:sz w:val="28"/>
          <w:szCs w:val="28"/>
        </w:rPr>
      </w:pPr>
    </w:p>
    <w:p w:rsidR="006E3B84" w:rsidRDefault="006E3B84" w:rsidP="006E3B84">
      <w:pPr>
        <w:jc w:val="center"/>
        <w:rPr>
          <w:b/>
        </w:rPr>
      </w:pPr>
    </w:p>
    <w:p w:rsidR="006E3B84" w:rsidRDefault="006E3B84" w:rsidP="006E3B84"/>
    <w:p w:rsidR="006E3B84" w:rsidRDefault="006E3B84" w:rsidP="006E3B84"/>
    <w:p w:rsidR="006E3B84" w:rsidRDefault="006E3B84" w:rsidP="006E3B84"/>
    <w:p w:rsidR="006E3B84" w:rsidRDefault="006E3B84" w:rsidP="006E3B84">
      <w:pPr>
        <w:tabs>
          <w:tab w:val="left" w:pos="3617"/>
        </w:tabs>
      </w:pPr>
      <w:r>
        <w:tab/>
      </w:r>
    </w:p>
    <w:p w:rsidR="006E3B84" w:rsidRDefault="006E3B84" w:rsidP="006E3B84"/>
    <w:p w:rsidR="006E3B84" w:rsidRDefault="00D2061E" w:rsidP="006E3B84">
      <w:r w:rsidRPr="00D2061E">
        <w:rPr>
          <w:noProof/>
          <w:lang w:val="en-GB" w:eastAsia="en-GB"/>
        </w:rPr>
        <w:pict>
          <v:rect id="Rectangle 8" o:spid="_x0000_s1028" style="position:absolute;margin-left:-143.1pt;margin-top:24.2pt;width:118.3pt;height:7.8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" fillcolor="black [3213]" strokecolor="black [3213]"/>
        </w:pict>
      </w:r>
    </w:p>
    <w:p w:rsidR="006E3B84" w:rsidRDefault="006E3B84" w:rsidP="006E3B84">
      <w:pPr>
        <w:spacing w:line="276" w:lineRule="auto"/>
        <w:jc w:val="center"/>
        <w:rPr>
          <w:b/>
          <w:sz w:val="25"/>
          <w:szCs w:val="25"/>
        </w:rPr>
      </w:pPr>
      <w:r>
        <w:rPr>
          <w:b/>
          <w:sz w:val="25"/>
          <w:szCs w:val="25"/>
        </w:rPr>
        <w:t>SECTION A</w:t>
      </w:r>
    </w:p>
    <w:p w:rsidR="006E3B84" w:rsidRDefault="006E3B84" w:rsidP="006E3B84">
      <w:pPr>
        <w:spacing w:line="276" w:lineRule="auto"/>
        <w:jc w:val="center"/>
        <w:rPr>
          <w:b/>
          <w:sz w:val="25"/>
          <w:szCs w:val="25"/>
        </w:rPr>
      </w:pPr>
    </w:p>
    <w:p w:rsidR="006E3B84" w:rsidRDefault="006E3B84" w:rsidP="006E3B84">
      <w:pPr>
        <w:spacing w:line="276" w:lineRule="auto"/>
        <w:jc w:val="center"/>
        <w:rPr>
          <w:sz w:val="25"/>
          <w:szCs w:val="25"/>
        </w:rPr>
      </w:pPr>
      <w:r>
        <w:rPr>
          <w:b/>
          <w:sz w:val="25"/>
          <w:szCs w:val="25"/>
        </w:rPr>
        <w:t>JANE AUSTEN:</w:t>
      </w:r>
      <w:r>
        <w:rPr>
          <w:sz w:val="25"/>
          <w:szCs w:val="25"/>
        </w:rPr>
        <w:tab/>
      </w:r>
      <w:r>
        <w:rPr>
          <w:sz w:val="25"/>
          <w:szCs w:val="25"/>
        </w:rPr>
        <w:tab/>
      </w:r>
      <w:r>
        <w:rPr>
          <w:i/>
          <w:sz w:val="25"/>
          <w:szCs w:val="25"/>
        </w:rPr>
        <w:t>Pride and Prejudice</w:t>
      </w:r>
    </w:p>
    <w:p w:rsidR="006E3B84" w:rsidRDefault="006E3B84" w:rsidP="006E3B84">
      <w:pPr>
        <w:spacing w:line="276" w:lineRule="auto"/>
        <w:rPr>
          <w:sz w:val="25"/>
          <w:szCs w:val="25"/>
        </w:rPr>
      </w:pPr>
    </w:p>
    <w:p w:rsidR="006E3B84" w:rsidRDefault="006E3B84" w:rsidP="006E3B84">
      <w:pPr>
        <w:pStyle w:val="ListParagraph"/>
        <w:numPr>
          <w:ilvl w:val="0"/>
          <w:numId w:val="1"/>
        </w:numPr>
        <w:spacing w:line="276" w:lineRule="auto"/>
        <w:ind w:hanging="720"/>
        <w:rPr>
          <w:sz w:val="25"/>
          <w:szCs w:val="25"/>
        </w:rPr>
      </w:pPr>
      <w:r>
        <w:rPr>
          <w:sz w:val="25"/>
          <w:szCs w:val="25"/>
        </w:rPr>
        <w:t xml:space="preserve">How does Jane Austen use physical setting to develop the theme of social class in </w:t>
      </w:r>
      <w:r>
        <w:rPr>
          <w:i/>
          <w:sz w:val="25"/>
          <w:szCs w:val="25"/>
        </w:rPr>
        <w:t>Pride and Prejudice?</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pStyle w:val="ListParagraph"/>
        <w:spacing w:line="276" w:lineRule="auto"/>
        <w:rPr>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Examine the character of Elizabeth Bennett in </w:t>
      </w:r>
      <w:r>
        <w:rPr>
          <w:i/>
          <w:sz w:val="25"/>
          <w:szCs w:val="25"/>
        </w:rPr>
        <w:t>Pride and Prejudice.</w:t>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t>(33 marks)</w:t>
      </w:r>
    </w:p>
    <w:p w:rsidR="006E3B84" w:rsidRDefault="006E3B84" w:rsidP="006E3B84">
      <w:pPr>
        <w:pStyle w:val="ListParagraph"/>
        <w:spacing w:line="276" w:lineRule="auto"/>
        <w:rPr>
          <w:b/>
          <w:sz w:val="25"/>
          <w:szCs w:val="25"/>
        </w:rPr>
      </w:pPr>
    </w:p>
    <w:p w:rsidR="006E3B84" w:rsidRDefault="006E3B84" w:rsidP="006E3B84">
      <w:pPr>
        <w:pStyle w:val="ListParagraph"/>
        <w:spacing w:line="276" w:lineRule="auto"/>
        <w:jc w:val="center"/>
        <w:rPr>
          <w:sz w:val="25"/>
          <w:szCs w:val="25"/>
        </w:rPr>
      </w:pPr>
      <w:r>
        <w:rPr>
          <w:b/>
          <w:sz w:val="25"/>
          <w:szCs w:val="25"/>
        </w:rPr>
        <w:t>THOMAS HARDY:</w:t>
      </w:r>
      <w:r>
        <w:rPr>
          <w:b/>
          <w:sz w:val="25"/>
          <w:szCs w:val="25"/>
        </w:rPr>
        <w:tab/>
      </w:r>
      <w:r>
        <w:rPr>
          <w:i/>
          <w:sz w:val="25"/>
          <w:szCs w:val="25"/>
        </w:rPr>
        <w:t>Tess of the d’Urbervilles</w:t>
      </w:r>
    </w:p>
    <w:p w:rsidR="006E3B84" w:rsidRDefault="006E3B84" w:rsidP="006E3B84">
      <w:pPr>
        <w:spacing w:line="276" w:lineRule="auto"/>
        <w:rPr>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Show how Thomas Hardy portrays the character of Angel in </w:t>
      </w:r>
      <w:r>
        <w:rPr>
          <w:i/>
          <w:sz w:val="25"/>
          <w:szCs w:val="25"/>
        </w:rPr>
        <w:t>Tess of the d’Urbervilles.</w:t>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t>(33 marks)</w:t>
      </w:r>
    </w:p>
    <w:p w:rsidR="006E3B84" w:rsidRDefault="006E3B84" w:rsidP="006E3B84">
      <w:pPr>
        <w:pStyle w:val="ListParagraph"/>
        <w:spacing w:line="276" w:lineRule="auto"/>
        <w:jc w:val="both"/>
        <w:rPr>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To what extent is Tess a victim of circumstances beyond her control in the novel, </w:t>
      </w:r>
      <w:r>
        <w:rPr>
          <w:i/>
          <w:sz w:val="25"/>
          <w:szCs w:val="25"/>
        </w:rPr>
        <w:t>Tess of the d’Urbervilles?</w:t>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r>
      <w:r>
        <w:rPr>
          <w:i/>
          <w:sz w:val="25"/>
          <w:szCs w:val="25"/>
        </w:rPr>
        <w:tab/>
        <w:t>(33 marks)</w:t>
      </w:r>
    </w:p>
    <w:p w:rsidR="006E3B84" w:rsidRDefault="006E3B84" w:rsidP="006E3B84">
      <w:pPr>
        <w:spacing w:line="276" w:lineRule="auto"/>
        <w:jc w:val="center"/>
        <w:rPr>
          <w:b/>
          <w:sz w:val="25"/>
          <w:szCs w:val="25"/>
        </w:rPr>
      </w:pPr>
    </w:p>
    <w:p w:rsidR="006E3B84" w:rsidRDefault="006E3B84" w:rsidP="006E3B84">
      <w:pPr>
        <w:spacing w:line="276" w:lineRule="auto"/>
        <w:jc w:val="center"/>
        <w:rPr>
          <w:sz w:val="25"/>
          <w:szCs w:val="25"/>
        </w:rPr>
      </w:pPr>
      <w:r>
        <w:rPr>
          <w:b/>
          <w:sz w:val="25"/>
          <w:szCs w:val="25"/>
        </w:rPr>
        <w:t>CHARLES DICKENS:</w:t>
      </w:r>
      <w:r>
        <w:rPr>
          <w:b/>
          <w:sz w:val="25"/>
          <w:szCs w:val="25"/>
        </w:rPr>
        <w:tab/>
      </w:r>
      <w:r>
        <w:rPr>
          <w:b/>
          <w:sz w:val="25"/>
          <w:szCs w:val="25"/>
        </w:rPr>
        <w:tab/>
      </w:r>
      <w:r>
        <w:rPr>
          <w:i/>
          <w:sz w:val="25"/>
          <w:szCs w:val="25"/>
        </w:rPr>
        <w:t>Great Expectations</w:t>
      </w:r>
    </w:p>
    <w:p w:rsidR="006E3B84" w:rsidRDefault="006E3B84" w:rsidP="006E3B84">
      <w:pPr>
        <w:spacing w:line="276" w:lineRule="auto"/>
        <w:jc w:val="center"/>
        <w:rPr>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Analyse the contribution of the relationship between Pip and Joe Gargery to the development of the novel </w:t>
      </w:r>
      <w:r>
        <w:rPr>
          <w:i/>
          <w:sz w:val="25"/>
          <w:szCs w:val="25"/>
        </w:rPr>
        <w:t>Great Expectations?</w:t>
      </w:r>
      <w:r>
        <w:rPr>
          <w:i/>
          <w:sz w:val="25"/>
          <w:szCs w:val="25"/>
        </w:rPr>
        <w:tab/>
      </w:r>
      <w:r>
        <w:rPr>
          <w:i/>
          <w:sz w:val="25"/>
          <w:szCs w:val="25"/>
        </w:rPr>
        <w:tab/>
      </w:r>
      <w:r>
        <w:rPr>
          <w:i/>
          <w:sz w:val="25"/>
          <w:szCs w:val="25"/>
        </w:rPr>
        <w:tab/>
      </w:r>
      <w:r>
        <w:rPr>
          <w:i/>
          <w:sz w:val="25"/>
          <w:szCs w:val="25"/>
        </w:rPr>
        <w:tab/>
        <w:t>(33 marks)</w:t>
      </w:r>
    </w:p>
    <w:p w:rsidR="006E3B84" w:rsidRDefault="006E3B84" w:rsidP="006E3B84">
      <w:pPr>
        <w:pStyle w:val="ListParagraph"/>
        <w:spacing w:line="276" w:lineRule="auto"/>
        <w:ind w:left="7200" w:firstLine="720"/>
        <w:jc w:val="both"/>
        <w:rPr>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Examine the major lessons in Charles Dickens’ novel, </w:t>
      </w:r>
      <w:r>
        <w:rPr>
          <w:i/>
          <w:sz w:val="25"/>
          <w:szCs w:val="25"/>
        </w:rPr>
        <w:t>Great Expectations</w:t>
      </w:r>
      <w:r>
        <w:rPr>
          <w:sz w:val="25"/>
          <w:szCs w:val="25"/>
        </w:rPr>
        <w:t>?</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pStyle w:val="NoSpacing"/>
        <w:spacing w:line="276" w:lineRule="auto"/>
        <w:rPr>
          <w:sz w:val="25"/>
          <w:szCs w:val="25"/>
        </w:rPr>
      </w:pPr>
    </w:p>
    <w:p w:rsidR="006E3B84" w:rsidRDefault="006E3B84" w:rsidP="006E3B84">
      <w:pPr>
        <w:spacing w:line="276" w:lineRule="auto"/>
        <w:jc w:val="center"/>
        <w:rPr>
          <w:b/>
          <w:sz w:val="25"/>
          <w:szCs w:val="25"/>
        </w:rPr>
      </w:pPr>
      <w:r>
        <w:rPr>
          <w:b/>
          <w:sz w:val="25"/>
          <w:szCs w:val="25"/>
        </w:rPr>
        <w:t>SECTION B</w:t>
      </w:r>
    </w:p>
    <w:p w:rsidR="006E3B84" w:rsidRDefault="006E3B84" w:rsidP="006E3B84">
      <w:pPr>
        <w:spacing w:line="276" w:lineRule="auto"/>
        <w:jc w:val="center"/>
        <w:rPr>
          <w:b/>
          <w:sz w:val="25"/>
          <w:szCs w:val="25"/>
        </w:rPr>
      </w:pPr>
    </w:p>
    <w:p w:rsidR="006E3B84" w:rsidRDefault="006E3B84" w:rsidP="006E3B84">
      <w:pPr>
        <w:pStyle w:val="NoSpacing"/>
        <w:spacing w:line="276" w:lineRule="auto"/>
        <w:jc w:val="center"/>
        <w:rPr>
          <w:rFonts w:ascii="Times New Roman" w:hAnsi="Times New Roman" w:cs="Times New Roman"/>
          <w:sz w:val="25"/>
          <w:szCs w:val="25"/>
        </w:rPr>
      </w:pPr>
      <w:r>
        <w:rPr>
          <w:rFonts w:ascii="Times New Roman" w:hAnsi="Times New Roman" w:cs="Times New Roman"/>
          <w:sz w:val="25"/>
          <w:szCs w:val="25"/>
        </w:rPr>
        <w:t>MONGO BETI:</w:t>
      </w:r>
      <w:r>
        <w:rPr>
          <w:rFonts w:ascii="Times New Roman" w:hAnsi="Times New Roman" w:cs="Times New Roman"/>
          <w:sz w:val="25"/>
          <w:szCs w:val="25"/>
        </w:rPr>
        <w:tab/>
      </w:r>
      <w:r>
        <w:rPr>
          <w:rFonts w:ascii="Times New Roman" w:hAnsi="Times New Roman" w:cs="Times New Roman"/>
          <w:b/>
          <w:i/>
          <w:sz w:val="25"/>
          <w:szCs w:val="25"/>
        </w:rPr>
        <w:t>The Poor Christ of Bomba</w:t>
      </w:r>
    </w:p>
    <w:p w:rsidR="006E3B84" w:rsidRDefault="006E3B84" w:rsidP="006E3B84">
      <w:pPr>
        <w:pStyle w:val="NoSpacing"/>
        <w:spacing w:line="276" w:lineRule="auto"/>
        <w:rPr>
          <w:rFonts w:ascii="Times New Roman" w:hAnsi="Times New Roman" w:cs="Times New Roman"/>
          <w:sz w:val="25"/>
          <w:szCs w:val="25"/>
        </w:rPr>
      </w:pPr>
    </w:p>
    <w:p w:rsidR="006E3B84" w:rsidRDefault="006E3B84" w:rsidP="006E3B84">
      <w:pPr>
        <w:pStyle w:val="NoSpacing"/>
        <w:numPr>
          <w:ilvl w:val="0"/>
          <w:numId w:val="1"/>
        </w:numPr>
        <w:spacing w:line="276" w:lineRule="auto"/>
        <w:ind w:hanging="720"/>
        <w:jc w:val="both"/>
        <w:rPr>
          <w:rFonts w:ascii="Times New Roman" w:hAnsi="Times New Roman" w:cs="Times New Roman"/>
          <w:b/>
          <w:sz w:val="25"/>
          <w:szCs w:val="25"/>
        </w:rPr>
      </w:pPr>
      <w:r>
        <w:rPr>
          <w:rFonts w:ascii="Times New Roman" w:hAnsi="Times New Roman" w:cs="Times New Roman"/>
          <w:b/>
          <w:sz w:val="25"/>
          <w:szCs w:val="25"/>
        </w:rPr>
        <w:t>Read the passage and answer the questions that follow.</w:t>
      </w:r>
    </w:p>
    <w:p w:rsidR="006E3B84" w:rsidRDefault="006E3B84" w:rsidP="006E3B84">
      <w:pPr>
        <w:pStyle w:val="NoSpacing"/>
        <w:spacing w:line="276" w:lineRule="auto"/>
        <w:ind w:left="720"/>
        <w:jc w:val="both"/>
        <w:rPr>
          <w:rFonts w:ascii="Times New Roman" w:hAnsi="Times New Roman" w:cs="Times New Roman"/>
          <w:sz w:val="25"/>
          <w:szCs w:val="25"/>
        </w:rPr>
      </w:pP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Suddenly we burst out into the vast clearing. They were dancing before the chief’s house, whose pan roof shone brilliantly in the moonlight. The women formed a huge circle around the drummers while in their midst young girls danced almost naked. The other women clapped to mark the rhythm of the dance, and every now and then one of them uttered a piercing ululation to excite the contortions of the dancers. The men were watching everything keenly ranged on the long veranda of the chief’s house, a dark mass against the pale walls. They didn’t recognize us at first, because of the bizarre way the Father was wearing his soutane. </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lastRenderedPageBreak/>
        <w:t xml:space="preserve">Then suddenly they saw who we were. The women and children shrieked like a lot of frightened chickens. The men up on the veranda just gazed down on us without moving. </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Without a moment’s hesitation, the Father fell on the xylophones and scattered them in pieces. Then he turned to the drums, but they were more difficult to break. He lifted a great drum in his arms and threw it down with a terrible sound. He still hadn’t managed to break a single drum when the chief came rushing from his house like a wild beast. He was wearing nothing but a pair of drawers. It seemed he was asleep when we arrived and someone had just woken him up. This man was tall and powerfully built, roaring like a thunderclap: “What’s happening here, eh? What’s happening here? What man has dared to carry war right into my village? Who dares to smash my xylophones? What shall I do to him now, tell me? What shall I do to this man who comes smashing my xylophones and breaking the peace of my household? I believe I shall kill him. Yes, kill him I must!”</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While shouting these words he was all the time bearing down on the Father, whom he had already recognized. And he came on as if he really maenad to strike him. He was only a few centimeters off and already shaking his fist. At that moment his people threw themselves between. Wow! I was really scared for the Father then! My God, what a country! He would really have struck the Father if he hadn’t been prevented. They surrounded him and pinioned his arms to stop him, but the man was devilishly strong and fought like a lion. There were moments when he almost escaped them and all the while he was yelling: “Just let me get at him, brothers! Let me kill him, I beg you! Let me rid you of this plague of a priest, this cursed white! Brothers, let me crush this verminous dog with my left foot and you will hear of him no more. What the devil is he doing here in our country, I ask you? He was starving in his own land; he ran to us and we fed him; we gave him land and with our money he built fine houses upon it; we even gave him our girls for three months at a stretch. But that isn’t enough for him; now he even wants to stop us dancing! It’d be no surprise if he came to take our houses from us and pretty soon he will, I warn you. No, look here, just let me kill off this shit of a priest! I’ll tear his beard off! His hour has come! Now at last he’ll pay for all the plagues he’s brought us since he dragged his eunuch’s dress over our land. . .”</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But his people still held him and did their best to calm him down, saying: “Let it be, chief, let it be. It’s just provocation, so let it be . . .”</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At last they mastered him. He stood there panting while the Father, calms as Jesus himself, stood there with his hands on his hips and taunted him: “Come on, then,” he laughed, “come on and strike me.”</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There was a low menacing murmur all around us, for the men had all come down from the veranda and ringed us about. The women who fled at our arrival had also flocked back. Hearing himself taunted thus, the chief began to struggle afresh and yelled out: “Listen to him, brothers, just listen to him! Can’t you hear? He defies me in my own compound, this scalded swine! Don’t you hear how he defies me? The shame smears on to you also, brothers. I beg, just let me tear at his ears and make them a bit less red . . .”</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lastRenderedPageBreak/>
        <w:t>But his fellows refused to let him go. Finally, an old, bent man came from the house, coughing and tottering, who said to the chief: “Listen, my son, listen to me. Have you forgotten you’re dealing with a white man? What are you thinking of? Do you suppose he’d dare to defy us like this unless he was sure of the support of all his people? They always hang together like that. Go and rest, my son. Let him go his way and don’t offend him. You can never be sure, with them. Go and rest, my boy.”</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Then the old man went off, stooped and still coughing. I’m sure this was the chief’s father.</w:t>
      </w:r>
    </w:p>
    <w:p w:rsidR="006E3B84" w:rsidRDefault="006E3B84" w:rsidP="006E3B84">
      <w:pPr>
        <w:pStyle w:val="NoSpacing"/>
        <w:spacing w:line="276" w:lineRule="auto"/>
        <w:jc w:val="both"/>
        <w:rPr>
          <w:rFonts w:ascii="Times New Roman" w:hAnsi="Times New Roman" w:cs="Times New Roman"/>
          <w:sz w:val="25"/>
          <w:szCs w:val="25"/>
        </w:rPr>
      </w:pPr>
    </w:p>
    <w:p w:rsidR="006E3B84" w:rsidRDefault="006E3B84" w:rsidP="006E3B84">
      <w:pPr>
        <w:pStyle w:val="NoSpacing"/>
        <w:spacing w:line="276" w:lineRule="auto"/>
        <w:jc w:val="both"/>
        <w:rPr>
          <w:rFonts w:ascii="Times New Roman" w:hAnsi="Times New Roman" w:cs="Times New Roman"/>
          <w:sz w:val="25"/>
          <w:szCs w:val="25"/>
        </w:rPr>
      </w:pPr>
      <w:r>
        <w:rPr>
          <w:rFonts w:ascii="Times New Roman" w:hAnsi="Times New Roman" w:cs="Times New Roman"/>
          <w:b/>
          <w:sz w:val="25"/>
          <w:szCs w:val="25"/>
        </w:rPr>
        <w:t>Questions</w:t>
      </w:r>
      <w:r>
        <w:rPr>
          <w:rFonts w:ascii="Times New Roman" w:hAnsi="Times New Roman" w:cs="Times New Roman"/>
          <w:sz w:val="25"/>
          <w:szCs w:val="25"/>
        </w:rPr>
        <w:t>:</w:t>
      </w:r>
    </w:p>
    <w:p w:rsidR="006E3B84" w:rsidRDefault="006E3B84" w:rsidP="006E3B84">
      <w:pPr>
        <w:pStyle w:val="NoSpacing"/>
        <w:spacing w:line="276" w:lineRule="auto"/>
        <w:jc w:val="both"/>
        <w:rPr>
          <w:rFonts w:ascii="Times New Roman" w:hAnsi="Times New Roman" w:cs="Times New Roman"/>
          <w:sz w:val="25"/>
          <w:szCs w:val="25"/>
        </w:rPr>
      </w:pPr>
    </w:p>
    <w:p w:rsidR="006E3B84" w:rsidRDefault="006E3B84" w:rsidP="006E3B84">
      <w:pPr>
        <w:pStyle w:val="NoSpacing"/>
        <w:numPr>
          <w:ilvl w:val="0"/>
          <w:numId w:val="2"/>
        </w:numPr>
        <w:spacing w:line="276" w:lineRule="auto"/>
        <w:ind w:hanging="720"/>
        <w:jc w:val="both"/>
        <w:rPr>
          <w:sz w:val="25"/>
          <w:szCs w:val="25"/>
        </w:rPr>
      </w:pPr>
      <w:r>
        <w:rPr>
          <w:rFonts w:ascii="Times New Roman" w:hAnsi="Times New Roman" w:cs="Times New Roman"/>
          <w:sz w:val="25"/>
          <w:szCs w:val="25"/>
        </w:rPr>
        <w:t>Explain the events that lead to this conflict?</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(06 marks)</w:t>
      </w:r>
    </w:p>
    <w:p w:rsidR="006E3B84" w:rsidRDefault="006E3B84" w:rsidP="006E3B84">
      <w:pPr>
        <w:pStyle w:val="NoSpacing"/>
        <w:spacing w:line="276" w:lineRule="auto"/>
        <w:ind w:left="720"/>
        <w:jc w:val="both"/>
        <w:rPr>
          <w:sz w:val="25"/>
          <w:szCs w:val="25"/>
        </w:rPr>
      </w:pPr>
    </w:p>
    <w:p w:rsidR="006E3B84" w:rsidRDefault="006E3B84" w:rsidP="006E3B84">
      <w:pPr>
        <w:pStyle w:val="NoSpacing"/>
        <w:numPr>
          <w:ilvl w:val="0"/>
          <w:numId w:val="2"/>
        </w:numPr>
        <w:spacing w:line="276" w:lineRule="auto"/>
        <w:ind w:hanging="720"/>
        <w:jc w:val="both"/>
        <w:rPr>
          <w:sz w:val="25"/>
          <w:szCs w:val="25"/>
        </w:rPr>
      </w:pPr>
      <w:r>
        <w:rPr>
          <w:rFonts w:ascii="Times New Roman" w:hAnsi="Times New Roman" w:cs="Times New Roman"/>
          <w:sz w:val="25"/>
          <w:szCs w:val="25"/>
        </w:rPr>
        <w:t>Comment on the mood in the passage.</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 xml:space="preserve">(09 marks) </w:t>
      </w:r>
    </w:p>
    <w:p w:rsidR="006E3B84" w:rsidRDefault="006E3B84" w:rsidP="006E3B84">
      <w:pPr>
        <w:pStyle w:val="NoSpacing"/>
        <w:spacing w:line="276" w:lineRule="auto"/>
        <w:ind w:left="720"/>
        <w:jc w:val="both"/>
        <w:rPr>
          <w:sz w:val="25"/>
          <w:szCs w:val="25"/>
        </w:rPr>
      </w:pPr>
    </w:p>
    <w:p w:rsidR="006E3B84" w:rsidRDefault="006E3B84" w:rsidP="006E3B84">
      <w:pPr>
        <w:pStyle w:val="NoSpacing"/>
        <w:numPr>
          <w:ilvl w:val="0"/>
          <w:numId w:val="2"/>
        </w:numPr>
        <w:spacing w:line="276" w:lineRule="auto"/>
        <w:ind w:hanging="720"/>
        <w:jc w:val="both"/>
        <w:rPr>
          <w:sz w:val="25"/>
          <w:szCs w:val="25"/>
        </w:rPr>
      </w:pPr>
      <w:r>
        <w:rPr>
          <w:rFonts w:ascii="Times New Roman" w:hAnsi="Times New Roman" w:cs="Times New Roman"/>
          <w:sz w:val="25"/>
          <w:szCs w:val="25"/>
        </w:rPr>
        <w:t xml:space="preserve">Show how effectively the writer has employed any </w:t>
      </w:r>
      <w:r>
        <w:rPr>
          <w:rFonts w:ascii="Times New Roman" w:hAnsi="Times New Roman" w:cs="Times New Roman"/>
          <w:b/>
          <w:sz w:val="25"/>
          <w:szCs w:val="25"/>
        </w:rPr>
        <w:t>three</w:t>
      </w:r>
      <w:r>
        <w:rPr>
          <w:rFonts w:ascii="Times New Roman" w:hAnsi="Times New Roman" w:cs="Times New Roman"/>
          <w:sz w:val="25"/>
          <w:szCs w:val="25"/>
        </w:rPr>
        <w:t xml:space="preserve"> narrative techniques in the passage.</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rFonts w:ascii="Times New Roman" w:hAnsi="Times New Roman" w:cs="Times New Roman"/>
          <w:i/>
          <w:sz w:val="25"/>
          <w:szCs w:val="25"/>
        </w:rPr>
        <w:t>(9 marks)</w:t>
      </w:r>
    </w:p>
    <w:p w:rsidR="006E3B84" w:rsidRDefault="006E3B84" w:rsidP="006E3B84">
      <w:pPr>
        <w:pStyle w:val="NoSpacing"/>
        <w:spacing w:line="276" w:lineRule="auto"/>
        <w:ind w:left="720"/>
        <w:jc w:val="both"/>
        <w:rPr>
          <w:sz w:val="25"/>
          <w:szCs w:val="25"/>
        </w:rPr>
      </w:pPr>
    </w:p>
    <w:p w:rsidR="006E3B84" w:rsidRDefault="006E3B84" w:rsidP="006E3B84">
      <w:pPr>
        <w:pStyle w:val="NoSpacing"/>
        <w:numPr>
          <w:ilvl w:val="0"/>
          <w:numId w:val="2"/>
        </w:numPr>
        <w:spacing w:line="276" w:lineRule="auto"/>
        <w:ind w:hanging="720"/>
        <w:jc w:val="both"/>
        <w:rPr>
          <w:sz w:val="25"/>
          <w:szCs w:val="25"/>
        </w:rPr>
      </w:pPr>
      <w:r>
        <w:rPr>
          <w:rFonts w:ascii="Times New Roman" w:hAnsi="Times New Roman" w:cs="Times New Roman"/>
          <w:sz w:val="25"/>
          <w:szCs w:val="25"/>
        </w:rPr>
        <w:t>What is the contribution of this passage to the development of themes in the novel?</w:t>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sz w:val="25"/>
          <w:szCs w:val="25"/>
        </w:rPr>
        <w:tab/>
      </w:r>
      <w:r>
        <w:rPr>
          <w:rFonts w:ascii="Times New Roman" w:hAnsi="Times New Roman" w:cs="Times New Roman"/>
          <w:i/>
          <w:sz w:val="25"/>
          <w:szCs w:val="25"/>
        </w:rPr>
        <w:t>(10 marks)</w:t>
      </w:r>
    </w:p>
    <w:p w:rsidR="006E3B84" w:rsidRDefault="006E3B84" w:rsidP="006E3B84">
      <w:pPr>
        <w:pStyle w:val="NoSpacing"/>
        <w:spacing w:line="276" w:lineRule="auto"/>
        <w:ind w:left="2880" w:hanging="2160"/>
        <w:jc w:val="both"/>
        <w:rPr>
          <w:sz w:val="25"/>
          <w:szCs w:val="25"/>
        </w:rPr>
      </w:pPr>
    </w:p>
    <w:p w:rsidR="006E3B84" w:rsidRDefault="006E3B84" w:rsidP="006E3B84">
      <w:pPr>
        <w:spacing w:line="276" w:lineRule="auto"/>
        <w:jc w:val="center"/>
        <w:rPr>
          <w:i/>
          <w:sz w:val="25"/>
          <w:szCs w:val="25"/>
        </w:rPr>
      </w:pPr>
      <w:r>
        <w:rPr>
          <w:b/>
          <w:sz w:val="25"/>
          <w:szCs w:val="25"/>
        </w:rPr>
        <w:t>NGUGI WA THIONG’O:</w:t>
      </w:r>
      <w:r>
        <w:rPr>
          <w:b/>
          <w:sz w:val="25"/>
          <w:szCs w:val="25"/>
        </w:rPr>
        <w:tab/>
      </w:r>
      <w:r>
        <w:rPr>
          <w:i/>
          <w:sz w:val="25"/>
          <w:szCs w:val="25"/>
        </w:rPr>
        <w:t>Devil on the Cross</w:t>
      </w:r>
    </w:p>
    <w:p w:rsidR="006E3B84" w:rsidRDefault="006E3B84" w:rsidP="006E3B84">
      <w:pPr>
        <w:spacing w:line="276" w:lineRule="auto"/>
        <w:jc w:val="center"/>
        <w:rPr>
          <w:i/>
          <w:sz w:val="25"/>
          <w:szCs w:val="25"/>
        </w:rPr>
      </w:pPr>
    </w:p>
    <w:p w:rsidR="006E3B84" w:rsidRDefault="006E3B84" w:rsidP="006E3B84">
      <w:pPr>
        <w:pStyle w:val="ListParagraph"/>
        <w:numPr>
          <w:ilvl w:val="0"/>
          <w:numId w:val="1"/>
        </w:numPr>
        <w:spacing w:line="276" w:lineRule="auto"/>
        <w:ind w:hanging="720"/>
        <w:jc w:val="both"/>
        <w:rPr>
          <w:b/>
          <w:i/>
          <w:sz w:val="25"/>
          <w:szCs w:val="25"/>
        </w:rPr>
      </w:pPr>
      <w:r>
        <w:rPr>
          <w:b/>
          <w:sz w:val="25"/>
          <w:szCs w:val="25"/>
        </w:rPr>
        <w:t>Read the passage and answer the questions that follow.</w:t>
      </w:r>
    </w:p>
    <w:p w:rsidR="006E3B84" w:rsidRDefault="006E3B84" w:rsidP="006E3B84">
      <w:pPr>
        <w:pStyle w:val="NoSpacing"/>
        <w:spacing w:line="276" w:lineRule="auto"/>
        <w:rPr>
          <w:rFonts w:ascii="Times New Roman" w:hAnsi="Times New Roman" w:cs="Times New Roman"/>
          <w:sz w:val="25"/>
          <w:szCs w:val="25"/>
        </w:rPr>
      </w:pP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Gatuīria and Warīīnga looked at each other. Their eyes spoke to each other. They laughed together. Warīīnga felt her heart listen. </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“Let’s go to Njeruca!” Warīīnga suggested.</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“Is there a restaurant there?” Gatuīria asked. “Njeruca . .  . where have I heard that name before?”</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Warīīnga laughed. She began to tell him more about Ilmorog as they walked slowly down the road.</w:t>
      </w:r>
    </w:p>
    <w:p w:rsidR="006E3B84" w:rsidRDefault="006E3B84" w:rsidP="006E3B84">
      <w:pPr>
        <w:pStyle w:val="NoSpacing"/>
        <w:spacing w:line="276" w:lineRule="auto"/>
        <w:ind w:firstLine="720"/>
        <w:jc w:val="both"/>
        <w:rPr>
          <w:rFonts w:ascii="Times New Roman" w:hAnsi="Times New Roman" w:cs="Times New Roman"/>
          <w:sz w:val="25"/>
          <w:szCs w:val="25"/>
        </w:rPr>
      </w:pPr>
      <w:r>
        <w:rPr>
          <w:rFonts w:ascii="Times New Roman" w:hAnsi="Times New Roman" w:cs="Times New Roman"/>
          <w:sz w:val="25"/>
          <w:szCs w:val="25"/>
        </w:rPr>
        <w:t xml:space="preserve">“Ilmorog is several villages in one. Let me start with the outer edges of the town, where the peasants live and those whose strips of land have not yet been sold off by the banks or swallowed by the wealthy and the powerful. There is also the shopping area, where there are draperies, grocers, hardware stores, shops of all kinds. This part of town houses the banks. Another area is the industrial are. That’s where you’ll find the big brewery, </w:t>
      </w:r>
      <w:r>
        <w:rPr>
          <w:rFonts w:ascii="Times New Roman" w:hAnsi="Times New Roman" w:cs="Times New Roman"/>
          <w:i/>
          <w:sz w:val="25"/>
          <w:szCs w:val="25"/>
        </w:rPr>
        <w:t>Theng’eta Breweries.”</w:t>
      </w:r>
    </w:p>
    <w:p w:rsidR="006E3B84" w:rsidRDefault="006E3B84" w:rsidP="006E3B84">
      <w:pPr>
        <w:pStyle w:val="NoSpacing"/>
        <w:spacing w:line="276" w:lineRule="auto"/>
        <w:ind w:firstLine="720"/>
        <w:jc w:val="both"/>
        <w:rPr>
          <w:rFonts w:ascii="Times New Roman" w:eastAsia="Times New Roman" w:hAnsi="Times New Roman" w:cs="Times New Roman"/>
          <w:sz w:val="25"/>
          <w:szCs w:val="25"/>
          <w:lang w:val="en-US"/>
        </w:rPr>
      </w:pPr>
      <w:r>
        <w:rPr>
          <w:rFonts w:ascii="Times New Roman" w:hAnsi="Times New Roman" w:cs="Times New Roman"/>
          <w:sz w:val="25"/>
          <w:szCs w:val="25"/>
        </w:rPr>
        <w:t xml:space="preserve">“The residential area is divided into two parts. The first is the </w:t>
      </w:r>
      <w:r>
        <w:rPr>
          <w:rFonts w:ascii="Times New Roman" w:hAnsi="Times New Roman" w:cs="Times New Roman"/>
          <w:i/>
          <w:sz w:val="25"/>
          <w:szCs w:val="25"/>
        </w:rPr>
        <w:t>Ilmorog Golden Heights residential area.</w:t>
      </w:r>
      <w:r>
        <w:rPr>
          <w:rFonts w:ascii="Times New Roman" w:eastAsia="Times New Roman" w:hAnsi="Times New Roman" w:cs="Times New Roman"/>
          <w:sz w:val="25"/>
          <w:szCs w:val="25"/>
          <w:lang w:val="en-US"/>
        </w:rPr>
        <w:t xml:space="preserve">In the past it used to be called </w:t>
      </w:r>
      <w:r>
        <w:rPr>
          <w:rFonts w:ascii="Times New Roman" w:eastAsia="Times New Roman" w:hAnsi="Times New Roman" w:cs="Times New Roman"/>
          <w:i/>
          <w:sz w:val="25"/>
          <w:szCs w:val="25"/>
          <w:lang w:val="en-US"/>
        </w:rPr>
        <w:t>Cape Town,</w:t>
      </w:r>
      <w:r>
        <w:rPr>
          <w:rFonts w:ascii="Times New Roman" w:eastAsia="Times New Roman" w:hAnsi="Times New Roman" w:cs="Times New Roman"/>
          <w:sz w:val="25"/>
          <w:szCs w:val="25"/>
          <w:lang w:val="en-US"/>
        </w:rPr>
        <w:t xml:space="preserve"> but today it’s known as Golden Heights or simply the </w:t>
      </w:r>
      <w:r>
        <w:rPr>
          <w:rFonts w:ascii="Times New Roman" w:eastAsia="Times New Roman" w:hAnsi="Times New Roman" w:cs="Times New Roman"/>
          <w:i/>
          <w:sz w:val="25"/>
          <w:szCs w:val="25"/>
          <w:lang w:val="en-US"/>
        </w:rPr>
        <w:t>Heights.</w:t>
      </w:r>
      <w:r>
        <w:rPr>
          <w:rFonts w:ascii="Times New Roman" w:eastAsia="Times New Roman" w:hAnsi="Times New Roman" w:cs="Times New Roman"/>
          <w:sz w:val="25"/>
          <w:szCs w:val="25"/>
          <w:lang w:val="en-US"/>
        </w:rPr>
        <w:t xml:space="preserve"> The air thereis good and clean, and that’s where </w:t>
      </w:r>
      <w:r>
        <w:rPr>
          <w:rFonts w:ascii="Times New Roman" w:eastAsia="Times New Roman" w:hAnsi="Times New Roman" w:cs="Times New Roman"/>
          <w:sz w:val="25"/>
          <w:szCs w:val="25"/>
          <w:lang w:val="en-US"/>
        </w:rPr>
        <w:lastRenderedPageBreak/>
        <w:t>anyone who is anyone lives in Ilmorog. It contains the homes of the wealthy and the powerful. But do you call them homes or residences! Homes or sheer magnificence? The walls are made of stones from Njirũ. The roofs are made of red brick. The windows are of dark blue glass, like the waters of the lakes or the heavens on a cloudless day. They are decorated with iron bars shaped like different kinds of flower. The doors are made of thick wood, carved into all sorts of wonderful shapes. The floor is lined with wood, so polished, so smooth and shiny, that you can see your own reflection in it, and you can even use it as a mirror to do your hair. The residents of Golden Heights are always competing with each other. If one builds a twenty-room house with ten chimneys, the next man will build a twenty-room house with twenty chimneys. If this one imports carpets from India, the other will import his from Iran, and so on . . .”</w:t>
      </w:r>
    </w:p>
    <w:p w:rsidR="006E3B84" w:rsidRDefault="006E3B84" w:rsidP="006E3B84">
      <w:pPr>
        <w:pStyle w:val="NoSpacing"/>
        <w:spacing w:line="276" w:lineRule="auto"/>
        <w:ind w:firstLine="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xml:space="preserve">“The other part of the residential area is called </w:t>
      </w:r>
      <w:r>
        <w:rPr>
          <w:rFonts w:ascii="Times New Roman" w:eastAsia="Times New Roman" w:hAnsi="Times New Roman" w:cs="Times New Roman"/>
          <w:i/>
          <w:sz w:val="25"/>
          <w:szCs w:val="25"/>
          <w:lang w:val="en-US"/>
        </w:rPr>
        <w:t>New Jerusalem,</w:t>
      </w:r>
      <w:r>
        <w:rPr>
          <w:rFonts w:ascii="Times New Roman" w:eastAsia="Times New Roman" w:hAnsi="Times New Roman" w:cs="Times New Roman"/>
          <w:sz w:val="25"/>
          <w:szCs w:val="25"/>
          <w:lang w:val="en-US"/>
        </w:rPr>
        <w:t>Njeruca. That’s the residential area for the workers, the unemployed. It’s where the wretched of Kenya live. But are their shacks houses, or are they the sparrow’s nests that KīhaahuwaGatheeca was talking about? The walls and the roofs of the shanties are made of strips of tin, old tarpaulin and polythene bags. These are the slums of Ilmorog. And this is where Maatheng’eta, Chang’aa, Chibuku and other illegal beers are brewed – beers made more potent by the addition of quinine and aspro to knock the workers out. Sometimes I think of Njeruca as the Hell described in the Christian Bible . . .”</w:t>
      </w:r>
    </w:p>
    <w:p w:rsidR="006E3B84" w:rsidRDefault="006E3B84" w:rsidP="006E3B84">
      <w:pPr>
        <w:pStyle w:val="NoSpacing"/>
        <w:spacing w:line="276" w:lineRule="auto"/>
        <w:ind w:firstLine="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“Why?” Gatuīria asked. “What does the place look like?”</w:t>
      </w:r>
    </w:p>
    <w:p w:rsidR="006E3B84" w:rsidRDefault="006E3B84" w:rsidP="006E3B84">
      <w:pPr>
        <w:pStyle w:val="NoSpacing"/>
        <w:spacing w:line="276" w:lineRule="auto"/>
        <w:ind w:firstLine="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 xml:space="preserve">“How can you ask that, as if you were a foreigner in Kenya? Have you never visited the slum areas of Nairobi to see for yourself the amazing sight of endless armies of fleas and bedbugs marching up and down the walls, or the sickening, undrained ditches, full of brackish water, shit and urine, the naked children swimming in those very ditches? A slum is a slum. Here in Njeruca we don’t have any drainage. Human shit and urine and the carcasses of dead dogs and cats – all these make the area smell as if it were nothing but pure putrefaction. Add to this decay the smoke of dangerous gases from the industrial area – all these are blown towards Njeruca by the wind – and add to the fact that all the rubbish and waste from the factories is deposited there, and you’ll see why I compare Njeruca with Hell. To bury a people in a hole full of fleas, lice, bedbugs – what hell could be worse than that?” </w:t>
      </w:r>
      <w:r>
        <w:rPr>
          <w:rFonts w:ascii="Times New Roman" w:hAnsi="Times New Roman" w:cs="Times New Roman"/>
          <w:sz w:val="25"/>
          <w:szCs w:val="25"/>
        </w:rPr>
        <w:t>Warīīnga</w:t>
      </w:r>
      <w:r>
        <w:rPr>
          <w:rFonts w:ascii="Times New Roman" w:eastAsia="Times New Roman" w:hAnsi="Times New Roman" w:cs="Times New Roman"/>
          <w:sz w:val="25"/>
          <w:szCs w:val="25"/>
          <w:lang w:val="en-US"/>
        </w:rPr>
        <w:t>ended her narrative with bitterness.</w:t>
      </w:r>
    </w:p>
    <w:p w:rsidR="006E3B84" w:rsidRDefault="006E3B84" w:rsidP="006E3B84">
      <w:pPr>
        <w:pStyle w:val="NoSpacing"/>
        <w:spacing w:line="276" w:lineRule="auto"/>
        <w:ind w:firstLine="720"/>
        <w:jc w:val="both"/>
        <w:rPr>
          <w:rFonts w:ascii="Times New Roman" w:eastAsia="Times New Roman" w:hAnsi="Times New Roman" w:cs="Times New Roman"/>
          <w:sz w:val="25"/>
          <w:szCs w:val="25"/>
          <w:lang w:val="en-US"/>
        </w:rPr>
      </w:pPr>
      <w:r>
        <w:rPr>
          <w:rFonts w:ascii="Times New Roman" w:eastAsia="Times New Roman" w:hAnsi="Times New Roman" w:cs="Times New Roman"/>
          <w:sz w:val="25"/>
          <w:szCs w:val="25"/>
          <w:lang w:val="en-US"/>
        </w:rPr>
        <w:t>“Fleas, jiggers, bedbugs . .  . are there more of those in Ilmorog’s slums than the human parasites we have left behind in that cave?” Gatuīria asked slowly, as if he were talking to himself.</w:t>
      </w:r>
    </w:p>
    <w:p w:rsidR="006E3B84" w:rsidRDefault="006E3B84" w:rsidP="006E3B84">
      <w:pPr>
        <w:pStyle w:val="NoSpacing"/>
        <w:spacing w:line="276" w:lineRule="auto"/>
        <w:ind w:firstLine="720"/>
        <w:jc w:val="both"/>
        <w:rPr>
          <w:rFonts w:ascii="Times New Roman" w:eastAsia="Times New Roman" w:hAnsi="Times New Roman" w:cs="Times New Roman"/>
          <w:sz w:val="25"/>
          <w:szCs w:val="25"/>
          <w:lang w:val="en-US"/>
        </w:rPr>
      </w:pPr>
    </w:p>
    <w:p w:rsidR="006E3B84" w:rsidRDefault="006E3B84" w:rsidP="006E3B84">
      <w:pPr>
        <w:spacing w:line="276" w:lineRule="auto"/>
        <w:ind w:left="720" w:hanging="720"/>
        <w:jc w:val="both"/>
        <w:rPr>
          <w:sz w:val="25"/>
          <w:szCs w:val="25"/>
        </w:rPr>
      </w:pPr>
      <w:r>
        <w:rPr>
          <w:b/>
          <w:sz w:val="25"/>
          <w:szCs w:val="25"/>
        </w:rPr>
        <w:t>Questions</w:t>
      </w:r>
      <w:r>
        <w:rPr>
          <w:sz w:val="25"/>
          <w:szCs w:val="25"/>
        </w:rPr>
        <w:t>:</w:t>
      </w:r>
    </w:p>
    <w:p w:rsidR="006E3B84" w:rsidRDefault="006E3B84" w:rsidP="006E3B84">
      <w:pPr>
        <w:spacing w:line="276" w:lineRule="auto"/>
        <w:ind w:left="720" w:hanging="720"/>
        <w:jc w:val="both"/>
        <w:rPr>
          <w:sz w:val="25"/>
          <w:szCs w:val="25"/>
        </w:rPr>
      </w:pPr>
    </w:p>
    <w:p w:rsidR="006E3B84" w:rsidRDefault="006E3B84" w:rsidP="006E3B84">
      <w:pPr>
        <w:pStyle w:val="ListParagraph"/>
        <w:numPr>
          <w:ilvl w:val="0"/>
          <w:numId w:val="3"/>
        </w:numPr>
        <w:spacing w:line="276" w:lineRule="auto"/>
        <w:ind w:hanging="720"/>
        <w:jc w:val="both"/>
        <w:rPr>
          <w:sz w:val="25"/>
          <w:szCs w:val="25"/>
        </w:rPr>
      </w:pPr>
      <w:r>
        <w:rPr>
          <w:sz w:val="25"/>
          <w:szCs w:val="25"/>
        </w:rPr>
        <w:t>Briefly describe the events that lead to the passage.</w:t>
      </w:r>
      <w:r>
        <w:rPr>
          <w:sz w:val="25"/>
          <w:szCs w:val="25"/>
        </w:rPr>
        <w:tab/>
      </w:r>
      <w:r>
        <w:rPr>
          <w:sz w:val="25"/>
          <w:szCs w:val="25"/>
        </w:rPr>
        <w:tab/>
      </w:r>
      <w:r>
        <w:rPr>
          <w:sz w:val="25"/>
          <w:szCs w:val="25"/>
        </w:rPr>
        <w:tab/>
      </w:r>
      <w:r>
        <w:rPr>
          <w:i/>
          <w:sz w:val="25"/>
          <w:szCs w:val="25"/>
        </w:rPr>
        <w:t>(07 marks)</w:t>
      </w:r>
    </w:p>
    <w:p w:rsidR="006E3B84" w:rsidRDefault="006E3B84" w:rsidP="006E3B84">
      <w:pPr>
        <w:pStyle w:val="ListParagraph"/>
        <w:numPr>
          <w:ilvl w:val="0"/>
          <w:numId w:val="3"/>
        </w:numPr>
        <w:spacing w:line="276" w:lineRule="auto"/>
        <w:ind w:hanging="720"/>
        <w:jc w:val="both"/>
        <w:rPr>
          <w:sz w:val="25"/>
          <w:szCs w:val="25"/>
        </w:rPr>
      </w:pPr>
      <w:r>
        <w:rPr>
          <w:sz w:val="25"/>
          <w:szCs w:val="25"/>
        </w:rPr>
        <w:t>Describe the feelings that the above conversation arouses in you.</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(08 marks)</w:t>
      </w:r>
    </w:p>
    <w:p w:rsidR="006E3B84" w:rsidRDefault="006E3B84" w:rsidP="006E3B84">
      <w:pPr>
        <w:pStyle w:val="ListParagraph"/>
        <w:numPr>
          <w:ilvl w:val="0"/>
          <w:numId w:val="3"/>
        </w:numPr>
        <w:spacing w:line="276" w:lineRule="auto"/>
        <w:ind w:hanging="720"/>
        <w:jc w:val="both"/>
        <w:rPr>
          <w:sz w:val="25"/>
          <w:szCs w:val="25"/>
        </w:rPr>
      </w:pPr>
      <w:r>
        <w:rPr>
          <w:sz w:val="25"/>
          <w:szCs w:val="25"/>
        </w:rPr>
        <w:t xml:space="preserve">Examine the significance of any </w:t>
      </w:r>
      <w:r>
        <w:rPr>
          <w:b/>
          <w:sz w:val="25"/>
          <w:szCs w:val="25"/>
        </w:rPr>
        <w:t>three</w:t>
      </w:r>
      <w:r>
        <w:rPr>
          <w:sz w:val="25"/>
          <w:szCs w:val="25"/>
        </w:rPr>
        <w:t xml:space="preserve"> narrative techniques in the passage?</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(09 marks)</w:t>
      </w:r>
    </w:p>
    <w:p w:rsidR="006E3B84" w:rsidRDefault="006E3B84" w:rsidP="006E3B84">
      <w:pPr>
        <w:pStyle w:val="ListParagraph"/>
        <w:numPr>
          <w:ilvl w:val="0"/>
          <w:numId w:val="3"/>
        </w:numPr>
        <w:spacing w:line="276" w:lineRule="auto"/>
        <w:ind w:hanging="720"/>
        <w:jc w:val="both"/>
        <w:rPr>
          <w:sz w:val="25"/>
          <w:szCs w:val="25"/>
        </w:rPr>
      </w:pPr>
      <w:r>
        <w:rPr>
          <w:sz w:val="25"/>
          <w:szCs w:val="25"/>
        </w:rPr>
        <w:lastRenderedPageBreak/>
        <w:t>How is this passage important to the development of themes in the novel?</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(10 marks)</w:t>
      </w:r>
    </w:p>
    <w:p w:rsidR="006E3B84" w:rsidRDefault="006E3B84" w:rsidP="006E3B84">
      <w:pPr>
        <w:spacing w:line="276" w:lineRule="auto"/>
        <w:jc w:val="center"/>
        <w:rPr>
          <w:i/>
          <w:sz w:val="25"/>
          <w:szCs w:val="25"/>
        </w:rPr>
      </w:pPr>
      <w:r>
        <w:rPr>
          <w:b/>
          <w:sz w:val="25"/>
          <w:szCs w:val="25"/>
        </w:rPr>
        <w:t>IVAN S. TURGENEF:</w:t>
      </w:r>
      <w:r>
        <w:rPr>
          <w:b/>
          <w:sz w:val="25"/>
          <w:szCs w:val="25"/>
        </w:rPr>
        <w:tab/>
      </w:r>
      <w:r>
        <w:rPr>
          <w:i/>
          <w:sz w:val="25"/>
          <w:szCs w:val="25"/>
        </w:rPr>
        <w:t>Fathers and Sons</w:t>
      </w:r>
    </w:p>
    <w:p w:rsidR="006E3B84" w:rsidRDefault="006E3B84" w:rsidP="006E3B84">
      <w:pPr>
        <w:spacing w:line="276" w:lineRule="auto"/>
        <w:jc w:val="center"/>
        <w:rPr>
          <w:sz w:val="25"/>
          <w:szCs w:val="25"/>
        </w:rPr>
      </w:pPr>
    </w:p>
    <w:p w:rsidR="006E3B84" w:rsidRDefault="006E3B84" w:rsidP="006E3B84">
      <w:pPr>
        <w:pStyle w:val="ListParagraph"/>
        <w:numPr>
          <w:ilvl w:val="0"/>
          <w:numId w:val="1"/>
        </w:numPr>
        <w:spacing w:line="276" w:lineRule="auto"/>
        <w:ind w:hanging="720"/>
        <w:jc w:val="both"/>
        <w:rPr>
          <w:b/>
          <w:sz w:val="25"/>
          <w:szCs w:val="25"/>
        </w:rPr>
      </w:pPr>
      <w:r>
        <w:rPr>
          <w:b/>
          <w:sz w:val="25"/>
          <w:szCs w:val="25"/>
        </w:rPr>
        <w:t xml:space="preserve">Read the passage and answer the questions that follow. </w:t>
      </w:r>
    </w:p>
    <w:p w:rsidR="006E3B84" w:rsidRDefault="006E3B84" w:rsidP="006E3B84">
      <w:pPr>
        <w:spacing w:line="276" w:lineRule="auto"/>
        <w:jc w:val="center"/>
        <w:rPr>
          <w:b/>
          <w:sz w:val="25"/>
          <w:szCs w:val="25"/>
        </w:rPr>
      </w:pP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“No doubt," answered Nicholas Petrovitch ; “you were born here, and consequently in your eyes everything ought to have—”</w:t>
      </w:r>
    </w:p>
    <w:p w:rsidR="006E3B84" w:rsidRDefault="006E3B84" w:rsidP="006E3B84">
      <w:pPr>
        <w:spacing w:line="276" w:lineRule="auto"/>
        <w:ind w:left="720"/>
        <w:jc w:val="both"/>
        <w:rPr>
          <w:rStyle w:val="fontstyle01"/>
          <w:sz w:val="25"/>
          <w:szCs w:val="25"/>
        </w:rPr>
      </w:pPr>
      <w:r>
        <w:rPr>
          <w:rStyle w:val="fontstyle01"/>
          <w:sz w:val="25"/>
          <w:szCs w:val="25"/>
        </w:rPr>
        <w:t>“The place where a man is born makes no difference," interrupted Arcadi.</w:t>
      </w:r>
      <w:r>
        <w:rPr>
          <w:sz w:val="25"/>
          <w:szCs w:val="25"/>
        </w:rPr>
        <w:br/>
      </w:r>
      <w:r>
        <w:rPr>
          <w:rStyle w:val="fontstyle01"/>
          <w:sz w:val="25"/>
          <w:szCs w:val="25"/>
        </w:rPr>
        <w:t>“ Notwithstanding—”</w:t>
      </w:r>
    </w:p>
    <w:p w:rsidR="006E3B84" w:rsidRDefault="006E3B84" w:rsidP="006E3B84">
      <w:pPr>
        <w:spacing w:line="276" w:lineRule="auto"/>
        <w:ind w:left="720"/>
        <w:jc w:val="both"/>
        <w:rPr>
          <w:rStyle w:val="fontstyle01"/>
          <w:sz w:val="25"/>
          <w:szCs w:val="25"/>
        </w:rPr>
      </w:pPr>
      <w:r>
        <w:rPr>
          <w:rStyle w:val="fontstyle01"/>
          <w:sz w:val="25"/>
          <w:szCs w:val="25"/>
        </w:rPr>
        <w:t>“ No ; it really makes none at all.”</w:t>
      </w:r>
    </w:p>
    <w:p w:rsidR="006E3B84" w:rsidRDefault="006E3B84" w:rsidP="006E3B84">
      <w:pPr>
        <w:spacing w:line="276" w:lineRule="auto"/>
        <w:ind w:firstLine="720"/>
        <w:jc w:val="both"/>
        <w:rPr>
          <w:rStyle w:val="fontstyle01"/>
          <w:sz w:val="25"/>
          <w:szCs w:val="25"/>
        </w:rPr>
      </w:pPr>
      <w:r>
        <w:rPr>
          <w:rStyle w:val="fontstyle01"/>
          <w:sz w:val="25"/>
          <w:szCs w:val="25"/>
        </w:rPr>
        <w:t>Nicholas Petrovitch gave a side glance at his son, and they rode nearly half a mile without either of them opening their mouths.</w:t>
      </w:r>
    </w:p>
    <w:p w:rsidR="006E3B84" w:rsidRDefault="006E3B84" w:rsidP="006E3B84">
      <w:pPr>
        <w:spacing w:line="276" w:lineRule="auto"/>
        <w:ind w:firstLine="720"/>
        <w:jc w:val="both"/>
        <w:rPr>
          <w:rStyle w:val="fontstyle01"/>
          <w:sz w:val="25"/>
          <w:szCs w:val="25"/>
        </w:rPr>
      </w:pPr>
      <w:r>
        <w:rPr>
          <w:rStyle w:val="fontstyle01"/>
          <w:sz w:val="25"/>
          <w:szCs w:val="25"/>
        </w:rPr>
        <w:t>“I don't know whether I told you," began Nicholas Petrovitch at last, " that your old nurse, Yegorovna, was dead.”</w:t>
      </w:r>
    </w:p>
    <w:p w:rsidR="006E3B84" w:rsidRDefault="006E3B84" w:rsidP="006E3B84">
      <w:pPr>
        <w:spacing w:line="276" w:lineRule="auto"/>
        <w:ind w:firstLine="720"/>
        <w:jc w:val="both"/>
        <w:rPr>
          <w:rStyle w:val="fontstyle01"/>
          <w:sz w:val="25"/>
          <w:szCs w:val="25"/>
        </w:rPr>
      </w:pPr>
      <w:r>
        <w:rPr>
          <w:rStyle w:val="fontstyle01"/>
          <w:sz w:val="25"/>
          <w:szCs w:val="25"/>
        </w:rPr>
        <w:t>“Indeed! Poor woman! And Prokofitch; is he still alive ?”</w:t>
      </w:r>
    </w:p>
    <w:p w:rsidR="006E3B84" w:rsidRDefault="006E3B84" w:rsidP="006E3B84">
      <w:pPr>
        <w:spacing w:line="276" w:lineRule="auto"/>
        <w:ind w:firstLine="720"/>
        <w:jc w:val="both"/>
        <w:rPr>
          <w:rStyle w:val="fontstyle01"/>
          <w:sz w:val="25"/>
          <w:szCs w:val="25"/>
        </w:rPr>
      </w:pPr>
      <w:r>
        <w:rPr>
          <w:rStyle w:val="fontstyle01"/>
          <w:sz w:val="25"/>
          <w:szCs w:val="25"/>
        </w:rPr>
        <w:t>" Yes, and he is always the same ; always grumbling, as he used to. You will not find great changes at Marino, I forewarn you”</w:t>
      </w:r>
    </w:p>
    <w:p w:rsidR="006E3B84" w:rsidRDefault="006E3B84" w:rsidP="006E3B84">
      <w:pPr>
        <w:spacing w:line="276" w:lineRule="auto"/>
        <w:ind w:firstLine="720"/>
        <w:jc w:val="both"/>
        <w:rPr>
          <w:rStyle w:val="fontstyle01"/>
          <w:sz w:val="25"/>
          <w:szCs w:val="25"/>
        </w:rPr>
      </w:pPr>
      <w:r>
        <w:rPr>
          <w:rStyle w:val="fontstyle01"/>
          <w:sz w:val="25"/>
          <w:szCs w:val="25"/>
        </w:rPr>
        <w:t>“Have you still the same overseer?”</w:t>
      </w:r>
    </w:p>
    <w:p w:rsidR="006E3B84" w:rsidRDefault="006E3B84" w:rsidP="006E3B84">
      <w:pPr>
        <w:spacing w:line="276" w:lineRule="auto"/>
        <w:ind w:firstLine="720"/>
        <w:jc w:val="both"/>
        <w:rPr>
          <w:rStyle w:val="fontstyle01"/>
          <w:sz w:val="25"/>
          <w:szCs w:val="25"/>
        </w:rPr>
      </w:pPr>
      <w:r>
        <w:rPr>
          <w:rStyle w:val="fontstyle01"/>
          <w:sz w:val="25"/>
          <w:szCs w:val="25"/>
        </w:rPr>
        <w:t xml:space="preserve">“That is, perhaps, the only change I have made. I sent him away after deciding not to have free </w:t>
      </w:r>
      <w:r>
        <w:rPr>
          <w:rStyle w:val="fontstyle01"/>
          <w:i/>
          <w:sz w:val="25"/>
          <w:szCs w:val="25"/>
        </w:rPr>
        <w:t>serfs</w:t>
      </w:r>
      <w:r>
        <w:rPr>
          <w:rStyle w:val="fontstyle01"/>
          <w:sz w:val="25"/>
          <w:szCs w:val="25"/>
        </w:rPr>
        <w:t xml:space="preserve"> any longerin my service; or at least not to confide to them any duty that brings any responsibility.”</w:t>
      </w:r>
    </w:p>
    <w:p w:rsidR="006E3B84" w:rsidRDefault="006E3B84" w:rsidP="006E3B84">
      <w:pPr>
        <w:spacing w:line="276" w:lineRule="auto"/>
        <w:ind w:firstLine="720"/>
        <w:jc w:val="both"/>
        <w:rPr>
          <w:rStyle w:val="fontstyle01"/>
          <w:sz w:val="25"/>
          <w:szCs w:val="25"/>
        </w:rPr>
      </w:pPr>
      <w:r>
        <w:rPr>
          <w:rStyle w:val="fontstyle01"/>
          <w:sz w:val="25"/>
          <w:szCs w:val="25"/>
        </w:rPr>
        <w:t>(Arcadi gave a glance at Peter.)</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i/>
          <w:sz w:val="25"/>
          <w:szCs w:val="25"/>
        </w:rPr>
        <w:t>" II estlibre, en effet,"</w:t>
      </w:r>
      <w:r>
        <w:rPr>
          <w:rStyle w:val="fontstyle01"/>
          <w:rFonts w:ascii="Times New Roman" w:hAnsi="Times New Roman" w:cs="Times New Roman"/>
          <w:sz w:val="25"/>
          <w:szCs w:val="25"/>
        </w:rPr>
        <w:t xml:space="preserve"> answered Nicholas Petrovitch, in an undertone,” but he is a </w:t>
      </w:r>
      <w:r>
        <w:rPr>
          <w:rStyle w:val="fontstyle01"/>
          <w:rFonts w:ascii="Times New Roman" w:hAnsi="Times New Roman" w:cs="Times New Roman"/>
          <w:i/>
          <w:sz w:val="25"/>
          <w:szCs w:val="25"/>
        </w:rPr>
        <w:t>valet de chambre</w:t>
      </w:r>
      <w:r>
        <w:rPr>
          <w:rStyle w:val="fontstyle01"/>
          <w:rFonts w:ascii="Times New Roman" w:hAnsi="Times New Roman" w:cs="Times New Roman"/>
          <w:sz w:val="25"/>
          <w:szCs w:val="25"/>
        </w:rPr>
        <w:t>. I have now for overseer a citizen who appears to me an intelligent man. I give him two hundred and fifty roubles a year. However," he continued, slowly rubbing his forehead and eyebrows, a gesture that he was in the habit of making when he felt embarrassed, “I just said that you would not find any change at Marino. That is not absolutely true, and I believe it my duty to forewarn you, though . . . .”</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He stopped, and began soon in French.</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“A severe moralist would without doubt find my sincerity improper ; but, in the first place, what I am going to confide to you could not remain secret ; and, in the second place, you know that I have always had peculiar principles relative</w:t>
      </w:r>
      <w:r>
        <w:rPr>
          <w:rFonts w:ascii="Times New Roman" w:hAnsi="Times New Roman" w:cs="Times New Roman"/>
          <w:sz w:val="25"/>
          <w:szCs w:val="25"/>
        </w:rPr>
        <w:br/>
      </w:r>
      <w:r>
        <w:rPr>
          <w:rStyle w:val="fontstyle01"/>
          <w:rFonts w:ascii="Times New Roman" w:hAnsi="Times New Roman" w:cs="Times New Roman"/>
          <w:sz w:val="25"/>
          <w:szCs w:val="25"/>
        </w:rPr>
        <w:t>to the relations that exist between a father and his son. After all, I ought to admit that you would be right to blame me ... at my age ... in a word, this young girl . . . whom you probably have already heard spoken of—”</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“Fenitchka ?” asked Arcadi in an easy way.</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Nicholas Petrovitch blushed a little.</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“Don’t speak her name so loud, I beg you," he said to Arcadi. “Yes . . . well, she lives with me now; I have taken her into the house; I have given her . . . two little rooms. But all that can be changed”</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“Why change, papa, I beg you?”</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lastRenderedPageBreak/>
        <w:t>“Your friend is going to stay some time with us; it is embarrassing—”</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“If you do it on Bazarof 's account, you are wrong. He is above all that.”</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“On yours, too," said Nicholas Petrovitch. “Unluckily, the wing of the house is not in good order.”</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“Come, come, papa! You seem to try to excuse yourself. What, have you no conscience?”</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“Yes, doubtless, I ought to have a conscience,” added Nicholas Petrovitch, who blushed more and more.</w:t>
      </w:r>
    </w:p>
    <w:p w:rsidR="006E3B84" w:rsidRDefault="006E3B84" w:rsidP="006E3B84">
      <w:pPr>
        <w:pStyle w:val="NoSpacing"/>
        <w:spacing w:line="276" w:lineRule="auto"/>
        <w:ind w:firstLine="720"/>
        <w:jc w:val="both"/>
        <w:rPr>
          <w:rStyle w:val="fontstyle01"/>
          <w:rFonts w:ascii="Times New Roman" w:hAnsi="Times New Roman" w:cs="Times New Roman"/>
          <w:sz w:val="25"/>
          <w:szCs w:val="25"/>
        </w:rPr>
      </w:pPr>
      <w:r>
        <w:rPr>
          <w:rStyle w:val="fontstyle01"/>
          <w:rFonts w:ascii="Times New Roman" w:hAnsi="Times New Roman" w:cs="Times New Roman"/>
          <w:sz w:val="25"/>
          <w:szCs w:val="25"/>
        </w:rPr>
        <w:t>“Come then, father, I beg you!” said Arcadi to him, smiling with amenity.  “What an idea to excuse oneself for that,” said the young man to himself; and while thinking thus, an indulgent tenderness for the good and feeble nature of his father, joined to a certain feeling of secret superiority, awoke in him—“Don't let us speak any more about that, I beg you,” he added, enjoying involuntarily that independence of mind that raised him so high above prejudices of all kinds.</w:t>
      </w:r>
      <w:r>
        <w:rPr>
          <w:rFonts w:ascii="Times New Roman" w:hAnsi="Times New Roman" w:cs="Times New Roman"/>
          <w:sz w:val="25"/>
          <w:szCs w:val="25"/>
        </w:rPr>
        <w:br/>
      </w:r>
      <w:r>
        <w:rPr>
          <w:rStyle w:val="fontstyle01"/>
          <w:rFonts w:ascii="Times New Roman" w:hAnsi="Times New Roman" w:cs="Times New Roman"/>
          <w:sz w:val="25"/>
          <w:szCs w:val="25"/>
        </w:rPr>
        <w:t>Nicholas Petrovitch, who continued to rub his forehead, looked at him a second time through his fingers, and felt pricked to the heart. He accused himself inwardly.</w:t>
      </w:r>
    </w:p>
    <w:p w:rsidR="006E3B84" w:rsidRDefault="006E3B84" w:rsidP="006E3B84">
      <w:pPr>
        <w:spacing w:line="276" w:lineRule="auto"/>
      </w:pPr>
    </w:p>
    <w:p w:rsidR="006E3B84" w:rsidRDefault="006E3B84" w:rsidP="006E3B84">
      <w:pPr>
        <w:spacing w:line="276" w:lineRule="auto"/>
        <w:jc w:val="both"/>
        <w:rPr>
          <w:b/>
          <w:sz w:val="25"/>
          <w:szCs w:val="25"/>
        </w:rPr>
      </w:pPr>
      <w:r>
        <w:rPr>
          <w:b/>
          <w:sz w:val="25"/>
          <w:szCs w:val="25"/>
        </w:rPr>
        <w:t>Questions:</w:t>
      </w:r>
    </w:p>
    <w:p w:rsidR="006E3B84" w:rsidRDefault="006E3B84" w:rsidP="006E3B84">
      <w:pPr>
        <w:spacing w:line="276" w:lineRule="auto"/>
        <w:jc w:val="both"/>
        <w:rPr>
          <w:sz w:val="25"/>
          <w:szCs w:val="25"/>
        </w:rPr>
      </w:pPr>
    </w:p>
    <w:p w:rsidR="006E3B84" w:rsidRDefault="006E3B84" w:rsidP="006E3B84">
      <w:pPr>
        <w:pStyle w:val="ListParagraph"/>
        <w:numPr>
          <w:ilvl w:val="0"/>
          <w:numId w:val="4"/>
        </w:numPr>
        <w:spacing w:line="276" w:lineRule="auto"/>
        <w:ind w:hanging="720"/>
        <w:jc w:val="both"/>
        <w:rPr>
          <w:sz w:val="25"/>
          <w:szCs w:val="25"/>
        </w:rPr>
      </w:pPr>
      <w:r>
        <w:rPr>
          <w:sz w:val="25"/>
          <w:szCs w:val="25"/>
        </w:rPr>
        <w:t>Briefly describe the events that lead to the passage.</w:t>
      </w:r>
      <w:r>
        <w:rPr>
          <w:sz w:val="25"/>
          <w:szCs w:val="25"/>
        </w:rPr>
        <w:tab/>
      </w:r>
      <w:r>
        <w:rPr>
          <w:sz w:val="25"/>
          <w:szCs w:val="25"/>
        </w:rPr>
        <w:tab/>
      </w:r>
      <w:r>
        <w:rPr>
          <w:sz w:val="25"/>
          <w:szCs w:val="25"/>
        </w:rPr>
        <w:tab/>
      </w:r>
      <w:r>
        <w:rPr>
          <w:i/>
          <w:sz w:val="25"/>
          <w:szCs w:val="25"/>
        </w:rPr>
        <w:t>(08 marks)</w:t>
      </w:r>
    </w:p>
    <w:p w:rsidR="006E3B84" w:rsidRDefault="006E3B84" w:rsidP="006E3B84">
      <w:pPr>
        <w:pStyle w:val="ListParagraph"/>
        <w:numPr>
          <w:ilvl w:val="0"/>
          <w:numId w:val="4"/>
        </w:numPr>
        <w:spacing w:line="276" w:lineRule="auto"/>
        <w:ind w:hanging="720"/>
        <w:jc w:val="both"/>
        <w:rPr>
          <w:sz w:val="25"/>
          <w:szCs w:val="25"/>
        </w:rPr>
      </w:pPr>
      <w:r>
        <w:rPr>
          <w:sz w:val="25"/>
          <w:szCs w:val="25"/>
        </w:rPr>
        <w:t>Describe the character of Nicholas Petrovitch in the passage.</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(08 marks)</w:t>
      </w:r>
    </w:p>
    <w:p w:rsidR="006E3B84" w:rsidRDefault="006E3B84" w:rsidP="006E3B84">
      <w:pPr>
        <w:pStyle w:val="ListParagraph"/>
        <w:numPr>
          <w:ilvl w:val="0"/>
          <w:numId w:val="4"/>
        </w:numPr>
        <w:spacing w:line="276" w:lineRule="auto"/>
        <w:ind w:hanging="720"/>
        <w:jc w:val="both"/>
        <w:rPr>
          <w:sz w:val="25"/>
          <w:szCs w:val="25"/>
        </w:rPr>
      </w:pPr>
      <w:r>
        <w:rPr>
          <w:sz w:val="25"/>
          <w:szCs w:val="25"/>
        </w:rPr>
        <w:t>Comment on the relationship between Father and son in this conversation.</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(08 marks)</w:t>
      </w:r>
    </w:p>
    <w:p w:rsidR="006E3B84" w:rsidRDefault="006E3B84" w:rsidP="006E3B84">
      <w:pPr>
        <w:pStyle w:val="ListParagraph"/>
        <w:numPr>
          <w:ilvl w:val="0"/>
          <w:numId w:val="4"/>
        </w:numPr>
        <w:spacing w:line="276" w:lineRule="auto"/>
        <w:ind w:hanging="720"/>
        <w:jc w:val="both"/>
        <w:rPr>
          <w:sz w:val="25"/>
          <w:szCs w:val="25"/>
        </w:rPr>
      </w:pPr>
      <w:r>
        <w:rPr>
          <w:sz w:val="25"/>
          <w:szCs w:val="25"/>
        </w:rPr>
        <w:t>What is the importance of the above passage to the development of the novel?</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 xml:space="preserve">(10 marks) </w:t>
      </w:r>
    </w:p>
    <w:p w:rsidR="006E3B84" w:rsidRDefault="006E3B84" w:rsidP="006E3B84">
      <w:pPr>
        <w:spacing w:line="276" w:lineRule="auto"/>
        <w:jc w:val="center"/>
        <w:rPr>
          <w:b/>
          <w:sz w:val="25"/>
          <w:szCs w:val="25"/>
        </w:rPr>
      </w:pPr>
    </w:p>
    <w:p w:rsidR="006E3B84" w:rsidRDefault="006E3B84" w:rsidP="006E3B84">
      <w:pPr>
        <w:spacing w:line="276" w:lineRule="auto"/>
        <w:jc w:val="center"/>
        <w:rPr>
          <w:b/>
          <w:sz w:val="25"/>
          <w:szCs w:val="25"/>
        </w:rPr>
      </w:pPr>
      <w:r>
        <w:rPr>
          <w:b/>
          <w:sz w:val="25"/>
          <w:szCs w:val="25"/>
        </w:rPr>
        <w:t>SECTION C</w:t>
      </w:r>
    </w:p>
    <w:p w:rsidR="006E3B84" w:rsidRDefault="006E3B84" w:rsidP="006E3B84">
      <w:pPr>
        <w:spacing w:line="276" w:lineRule="auto"/>
        <w:jc w:val="center"/>
        <w:rPr>
          <w:b/>
          <w:sz w:val="25"/>
          <w:szCs w:val="25"/>
        </w:rPr>
      </w:pPr>
    </w:p>
    <w:p w:rsidR="006E3B84" w:rsidRDefault="006E3B84" w:rsidP="006E3B84">
      <w:pPr>
        <w:spacing w:line="276" w:lineRule="auto"/>
        <w:jc w:val="center"/>
        <w:rPr>
          <w:i/>
          <w:sz w:val="25"/>
          <w:szCs w:val="25"/>
        </w:rPr>
      </w:pPr>
      <w:r>
        <w:rPr>
          <w:b/>
          <w:sz w:val="25"/>
          <w:szCs w:val="25"/>
        </w:rPr>
        <w:t>JULIUS OCWINYO:</w:t>
      </w:r>
      <w:r>
        <w:rPr>
          <w:b/>
          <w:sz w:val="25"/>
          <w:szCs w:val="25"/>
        </w:rPr>
        <w:tab/>
      </w:r>
      <w:r>
        <w:rPr>
          <w:i/>
          <w:sz w:val="25"/>
          <w:szCs w:val="25"/>
        </w:rPr>
        <w:t>Footprints of the Outsider</w:t>
      </w:r>
    </w:p>
    <w:p w:rsidR="006E3B84" w:rsidRDefault="006E3B84" w:rsidP="006E3B84">
      <w:pPr>
        <w:spacing w:line="276" w:lineRule="auto"/>
        <w:jc w:val="center"/>
        <w:rPr>
          <w:i/>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Show how Ocwinyo has demonstrated the immensity of political and social unrest in the society in</w:t>
      </w:r>
      <w:r>
        <w:rPr>
          <w:i/>
          <w:sz w:val="25"/>
          <w:szCs w:val="25"/>
        </w:rPr>
        <w:t>Footprints of the Outsider?</w:t>
      </w:r>
      <w:r>
        <w:rPr>
          <w:i/>
          <w:sz w:val="25"/>
          <w:szCs w:val="25"/>
        </w:rPr>
        <w:tab/>
      </w:r>
      <w:r>
        <w:rPr>
          <w:i/>
          <w:sz w:val="25"/>
          <w:szCs w:val="25"/>
        </w:rPr>
        <w:tab/>
      </w:r>
      <w:r>
        <w:rPr>
          <w:i/>
          <w:sz w:val="25"/>
          <w:szCs w:val="25"/>
        </w:rPr>
        <w:tab/>
      </w:r>
      <w:r>
        <w:rPr>
          <w:i/>
          <w:sz w:val="25"/>
          <w:szCs w:val="25"/>
        </w:rPr>
        <w:tab/>
      </w:r>
      <w:r>
        <w:rPr>
          <w:i/>
          <w:sz w:val="25"/>
          <w:szCs w:val="25"/>
        </w:rPr>
        <w:tab/>
        <w:t>(33 marks)</w:t>
      </w:r>
    </w:p>
    <w:p w:rsidR="006E3B84" w:rsidRDefault="006E3B84" w:rsidP="006E3B84">
      <w:pPr>
        <w:pStyle w:val="ListParagraph"/>
        <w:spacing w:line="276" w:lineRule="auto"/>
        <w:jc w:val="both"/>
        <w:rPr>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Analyse Julius Ocwinyo’s effective use of any </w:t>
      </w:r>
      <w:r>
        <w:rPr>
          <w:b/>
          <w:sz w:val="25"/>
          <w:szCs w:val="25"/>
        </w:rPr>
        <w:t>two</w:t>
      </w:r>
      <w:r>
        <w:rPr>
          <w:sz w:val="25"/>
          <w:szCs w:val="25"/>
        </w:rPr>
        <w:t xml:space="preserve"> narrative techniques in </w:t>
      </w:r>
      <w:r>
        <w:rPr>
          <w:i/>
          <w:sz w:val="25"/>
          <w:szCs w:val="25"/>
        </w:rPr>
        <w:t>Footprints of the Outsider.</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spacing w:line="276" w:lineRule="auto"/>
        <w:jc w:val="center"/>
        <w:rPr>
          <w:b/>
          <w:sz w:val="25"/>
          <w:szCs w:val="25"/>
        </w:rPr>
      </w:pPr>
    </w:p>
    <w:p w:rsidR="006E3B84" w:rsidRDefault="006E3B84" w:rsidP="006E3B84">
      <w:pPr>
        <w:spacing w:line="276" w:lineRule="auto"/>
        <w:jc w:val="center"/>
        <w:rPr>
          <w:i/>
          <w:sz w:val="25"/>
          <w:szCs w:val="25"/>
        </w:rPr>
      </w:pPr>
      <w:r>
        <w:rPr>
          <w:b/>
          <w:sz w:val="25"/>
          <w:szCs w:val="25"/>
        </w:rPr>
        <w:t>OSI OGBU:</w:t>
      </w:r>
      <w:r>
        <w:rPr>
          <w:b/>
          <w:sz w:val="25"/>
          <w:szCs w:val="25"/>
        </w:rPr>
        <w:tab/>
      </w:r>
      <w:r>
        <w:rPr>
          <w:i/>
          <w:sz w:val="25"/>
          <w:szCs w:val="25"/>
        </w:rPr>
        <w:t>The Moon Also Sets</w:t>
      </w:r>
    </w:p>
    <w:p w:rsidR="006E3B84" w:rsidRDefault="006E3B84" w:rsidP="006E3B84">
      <w:pPr>
        <w:pStyle w:val="ListParagraph"/>
        <w:numPr>
          <w:ilvl w:val="0"/>
          <w:numId w:val="1"/>
        </w:numPr>
        <w:spacing w:line="276" w:lineRule="auto"/>
        <w:ind w:hanging="720"/>
        <w:jc w:val="both"/>
        <w:rPr>
          <w:b/>
          <w:sz w:val="25"/>
          <w:szCs w:val="25"/>
        </w:rPr>
      </w:pPr>
      <w:r>
        <w:rPr>
          <w:sz w:val="25"/>
          <w:szCs w:val="25"/>
        </w:rPr>
        <w:t xml:space="preserve">Comment on the relevance of the novel, </w:t>
      </w:r>
      <w:r>
        <w:rPr>
          <w:i/>
          <w:sz w:val="25"/>
          <w:szCs w:val="25"/>
        </w:rPr>
        <w:t xml:space="preserve">The Moon Also Sets </w:t>
      </w:r>
      <w:r>
        <w:rPr>
          <w:sz w:val="25"/>
          <w:szCs w:val="25"/>
        </w:rPr>
        <w:t>to the modern society.</w:t>
      </w:r>
      <w:r w:rsidR="00E17644">
        <w:rPr>
          <w:i/>
          <w:sz w:val="25"/>
          <w:szCs w:val="25"/>
        </w:rPr>
        <w:tab/>
      </w:r>
      <w:r w:rsidR="00E17644">
        <w:rPr>
          <w:i/>
          <w:sz w:val="25"/>
          <w:szCs w:val="25"/>
        </w:rPr>
        <w:tab/>
      </w:r>
      <w:r w:rsidR="00E17644">
        <w:rPr>
          <w:i/>
          <w:sz w:val="25"/>
          <w:szCs w:val="25"/>
        </w:rPr>
        <w:tab/>
      </w:r>
      <w:r w:rsidR="00E17644">
        <w:rPr>
          <w:i/>
          <w:sz w:val="25"/>
          <w:szCs w:val="25"/>
        </w:rPr>
        <w:tab/>
      </w:r>
      <w:r w:rsidR="00E17644">
        <w:rPr>
          <w:i/>
          <w:sz w:val="25"/>
          <w:szCs w:val="25"/>
        </w:rPr>
        <w:tab/>
      </w:r>
      <w:r w:rsidR="00E17644">
        <w:rPr>
          <w:i/>
          <w:sz w:val="25"/>
          <w:szCs w:val="25"/>
        </w:rPr>
        <w:tab/>
      </w:r>
      <w:r w:rsidR="00E17644">
        <w:rPr>
          <w:i/>
          <w:sz w:val="25"/>
          <w:szCs w:val="25"/>
        </w:rPr>
        <w:tab/>
      </w:r>
      <w:r w:rsidR="00E17644">
        <w:rPr>
          <w:i/>
          <w:sz w:val="25"/>
          <w:szCs w:val="25"/>
        </w:rPr>
        <w:tab/>
      </w:r>
      <w:r w:rsidR="00E17644">
        <w:rPr>
          <w:i/>
          <w:sz w:val="25"/>
          <w:szCs w:val="25"/>
        </w:rPr>
        <w:tab/>
      </w:r>
      <w:r>
        <w:rPr>
          <w:i/>
          <w:sz w:val="25"/>
          <w:szCs w:val="25"/>
        </w:rPr>
        <w:t>(33 marks)</w:t>
      </w:r>
    </w:p>
    <w:p w:rsidR="006E3B84" w:rsidRDefault="006E3B84" w:rsidP="006E3B84">
      <w:pPr>
        <w:pStyle w:val="ListParagraph"/>
        <w:numPr>
          <w:ilvl w:val="0"/>
          <w:numId w:val="1"/>
        </w:numPr>
        <w:spacing w:line="276" w:lineRule="auto"/>
        <w:ind w:hanging="720"/>
        <w:jc w:val="both"/>
        <w:rPr>
          <w:b/>
          <w:sz w:val="25"/>
          <w:szCs w:val="25"/>
        </w:rPr>
      </w:pPr>
      <w:r>
        <w:rPr>
          <w:sz w:val="25"/>
          <w:szCs w:val="25"/>
        </w:rPr>
        <w:lastRenderedPageBreak/>
        <w:t xml:space="preserve">With close reference to the novel, </w:t>
      </w:r>
      <w:r>
        <w:rPr>
          <w:i/>
          <w:sz w:val="25"/>
          <w:szCs w:val="25"/>
        </w:rPr>
        <w:t xml:space="preserve">The Moon Also Sets, </w:t>
      </w:r>
      <w:r>
        <w:rPr>
          <w:sz w:val="25"/>
          <w:szCs w:val="25"/>
        </w:rPr>
        <w:t>show how Oby’s life at the university reflects both resistance and maturity</w:t>
      </w:r>
      <w:r>
        <w:rPr>
          <w:i/>
          <w:sz w:val="25"/>
          <w:szCs w:val="25"/>
        </w:rPr>
        <w:t>.</w:t>
      </w:r>
      <w:r>
        <w:rPr>
          <w:i/>
          <w:sz w:val="25"/>
          <w:szCs w:val="25"/>
        </w:rPr>
        <w:tab/>
      </w:r>
      <w:r>
        <w:rPr>
          <w:i/>
          <w:sz w:val="25"/>
          <w:szCs w:val="25"/>
        </w:rPr>
        <w:tab/>
      </w:r>
      <w:r>
        <w:rPr>
          <w:i/>
          <w:sz w:val="25"/>
          <w:szCs w:val="25"/>
        </w:rPr>
        <w:tab/>
      </w:r>
      <w:r>
        <w:rPr>
          <w:i/>
          <w:sz w:val="25"/>
          <w:szCs w:val="25"/>
        </w:rPr>
        <w:tab/>
        <w:t>(33 marks)</w:t>
      </w:r>
    </w:p>
    <w:p w:rsidR="006E3B84" w:rsidRDefault="006E3B84" w:rsidP="006E3B84">
      <w:pPr>
        <w:spacing w:line="276" w:lineRule="auto"/>
        <w:jc w:val="both"/>
        <w:rPr>
          <w:b/>
          <w:sz w:val="25"/>
          <w:szCs w:val="25"/>
        </w:rPr>
      </w:pPr>
    </w:p>
    <w:p w:rsidR="006E3B84" w:rsidRDefault="006E3B84" w:rsidP="006E3B84">
      <w:pPr>
        <w:spacing w:line="276" w:lineRule="auto"/>
        <w:jc w:val="both"/>
        <w:rPr>
          <w:b/>
          <w:sz w:val="25"/>
          <w:szCs w:val="25"/>
        </w:rPr>
      </w:pPr>
    </w:p>
    <w:p w:rsidR="006E3B84" w:rsidRDefault="006E3B84" w:rsidP="006E3B84">
      <w:pPr>
        <w:spacing w:line="276" w:lineRule="auto"/>
        <w:jc w:val="center"/>
        <w:rPr>
          <w:i/>
          <w:sz w:val="25"/>
          <w:szCs w:val="25"/>
        </w:rPr>
      </w:pPr>
      <w:r>
        <w:rPr>
          <w:b/>
          <w:sz w:val="25"/>
          <w:szCs w:val="25"/>
        </w:rPr>
        <w:t>HENRY R. OLE KULET:</w:t>
      </w:r>
      <w:r>
        <w:rPr>
          <w:b/>
          <w:sz w:val="25"/>
          <w:szCs w:val="25"/>
        </w:rPr>
        <w:tab/>
      </w:r>
      <w:r>
        <w:rPr>
          <w:i/>
          <w:sz w:val="25"/>
          <w:szCs w:val="25"/>
        </w:rPr>
        <w:t>Vanishing Herds</w:t>
      </w:r>
    </w:p>
    <w:p w:rsidR="006E3B84" w:rsidRDefault="006E3B84" w:rsidP="006E3B84">
      <w:pPr>
        <w:spacing w:line="276" w:lineRule="auto"/>
        <w:jc w:val="center"/>
        <w:rPr>
          <w:i/>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How appropriate is the title </w:t>
      </w:r>
      <w:r>
        <w:rPr>
          <w:i/>
          <w:sz w:val="25"/>
          <w:szCs w:val="25"/>
        </w:rPr>
        <w:t xml:space="preserve">Vanishing Herds </w:t>
      </w:r>
      <w:r>
        <w:rPr>
          <w:sz w:val="25"/>
          <w:szCs w:val="25"/>
        </w:rPr>
        <w:t>to the novel?</w:t>
      </w:r>
      <w:r>
        <w:rPr>
          <w:sz w:val="25"/>
          <w:szCs w:val="25"/>
        </w:rPr>
        <w:tab/>
      </w:r>
      <w:r>
        <w:rPr>
          <w:sz w:val="25"/>
          <w:szCs w:val="25"/>
        </w:rPr>
        <w:tab/>
      </w:r>
      <w:r>
        <w:rPr>
          <w:i/>
          <w:sz w:val="25"/>
          <w:szCs w:val="25"/>
        </w:rPr>
        <w:t>(33 marks)</w:t>
      </w:r>
    </w:p>
    <w:p w:rsidR="006E3B84" w:rsidRDefault="006E3B84" w:rsidP="006E3B84">
      <w:pPr>
        <w:pStyle w:val="ListParagraph"/>
        <w:spacing w:line="276" w:lineRule="auto"/>
        <w:jc w:val="both"/>
        <w:rPr>
          <w:i/>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Discuss the major lessons in the novel, </w:t>
      </w:r>
      <w:r>
        <w:rPr>
          <w:i/>
          <w:sz w:val="25"/>
          <w:szCs w:val="25"/>
        </w:rPr>
        <w:t xml:space="preserve">Vanishing Herds. </w:t>
      </w:r>
      <w:r>
        <w:rPr>
          <w:i/>
          <w:sz w:val="25"/>
          <w:szCs w:val="25"/>
        </w:rPr>
        <w:tab/>
      </w:r>
      <w:r>
        <w:rPr>
          <w:i/>
          <w:sz w:val="25"/>
          <w:szCs w:val="25"/>
        </w:rPr>
        <w:tab/>
      </w:r>
      <w:r>
        <w:rPr>
          <w:i/>
          <w:sz w:val="25"/>
          <w:szCs w:val="25"/>
        </w:rPr>
        <w:tab/>
        <w:t>(33 marks)</w:t>
      </w:r>
    </w:p>
    <w:p w:rsidR="006E3B84" w:rsidRDefault="006E3B84" w:rsidP="006E3B84">
      <w:pPr>
        <w:spacing w:line="276" w:lineRule="auto"/>
        <w:ind w:left="720" w:hanging="720"/>
        <w:jc w:val="both"/>
        <w:rPr>
          <w:i/>
          <w:sz w:val="25"/>
          <w:szCs w:val="25"/>
        </w:rPr>
      </w:pPr>
    </w:p>
    <w:p w:rsidR="006E3B84" w:rsidRDefault="006E3B84" w:rsidP="006E3B84">
      <w:pPr>
        <w:spacing w:line="276" w:lineRule="auto"/>
        <w:jc w:val="both"/>
        <w:rPr>
          <w:b/>
          <w:sz w:val="25"/>
          <w:szCs w:val="25"/>
        </w:rPr>
      </w:pPr>
    </w:p>
    <w:p w:rsidR="006E3B84" w:rsidRDefault="006E3B84" w:rsidP="006E3B84">
      <w:pPr>
        <w:spacing w:line="276" w:lineRule="auto"/>
        <w:jc w:val="center"/>
        <w:rPr>
          <w:b/>
          <w:sz w:val="25"/>
          <w:szCs w:val="25"/>
        </w:rPr>
      </w:pPr>
      <w:r>
        <w:rPr>
          <w:b/>
          <w:sz w:val="25"/>
          <w:szCs w:val="25"/>
        </w:rPr>
        <w:t>SECTION D</w:t>
      </w:r>
    </w:p>
    <w:p w:rsidR="006E3B84" w:rsidRDefault="006E3B84" w:rsidP="006E3B84">
      <w:pPr>
        <w:spacing w:line="276" w:lineRule="auto"/>
        <w:jc w:val="center"/>
        <w:rPr>
          <w:b/>
          <w:sz w:val="25"/>
          <w:szCs w:val="25"/>
        </w:rPr>
      </w:pPr>
    </w:p>
    <w:p w:rsidR="006E3B84" w:rsidRDefault="006E3B84" w:rsidP="006E3B84">
      <w:pPr>
        <w:spacing w:line="276" w:lineRule="auto"/>
        <w:jc w:val="center"/>
        <w:rPr>
          <w:i/>
          <w:sz w:val="25"/>
          <w:szCs w:val="25"/>
        </w:rPr>
      </w:pPr>
      <w:r>
        <w:rPr>
          <w:b/>
          <w:sz w:val="25"/>
          <w:szCs w:val="25"/>
        </w:rPr>
        <w:t>CHINUA ACHEBE:</w:t>
      </w:r>
      <w:r>
        <w:rPr>
          <w:b/>
          <w:sz w:val="25"/>
          <w:szCs w:val="25"/>
        </w:rPr>
        <w:tab/>
      </w:r>
      <w:r>
        <w:rPr>
          <w:i/>
          <w:sz w:val="25"/>
          <w:szCs w:val="25"/>
        </w:rPr>
        <w:t>The Voter</w:t>
      </w:r>
    </w:p>
    <w:p w:rsidR="006E3B84" w:rsidRDefault="006E3B84" w:rsidP="006E3B84">
      <w:pPr>
        <w:spacing w:line="276" w:lineRule="auto"/>
        <w:jc w:val="center"/>
        <w:rPr>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Analyse the contribution of political candidates, campaign agents and votersto the development of the writer’s message in </w:t>
      </w:r>
      <w:r>
        <w:rPr>
          <w:i/>
          <w:sz w:val="25"/>
          <w:szCs w:val="25"/>
        </w:rPr>
        <w:t>The Voter.</w:t>
      </w:r>
      <w:r>
        <w:rPr>
          <w:i/>
          <w:sz w:val="25"/>
          <w:szCs w:val="25"/>
        </w:rPr>
        <w:tab/>
      </w:r>
      <w:r>
        <w:rPr>
          <w:i/>
          <w:sz w:val="25"/>
          <w:szCs w:val="25"/>
        </w:rPr>
        <w:tab/>
      </w:r>
      <w:r>
        <w:rPr>
          <w:i/>
          <w:sz w:val="25"/>
          <w:szCs w:val="25"/>
        </w:rPr>
        <w:tab/>
        <w:t>(33 marks)</w:t>
      </w:r>
    </w:p>
    <w:p w:rsidR="006E3B84" w:rsidRDefault="006E3B84" w:rsidP="006E3B84">
      <w:pPr>
        <w:spacing w:line="276" w:lineRule="auto"/>
        <w:ind w:hanging="720"/>
        <w:jc w:val="both"/>
        <w:rPr>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Discuss  the effectiveness of Achebe’s style in </w:t>
      </w:r>
      <w:r>
        <w:rPr>
          <w:i/>
          <w:sz w:val="25"/>
          <w:szCs w:val="25"/>
        </w:rPr>
        <w:t>The Voter,</w:t>
      </w:r>
      <w:r>
        <w:rPr>
          <w:sz w:val="25"/>
          <w:szCs w:val="25"/>
        </w:rPr>
        <w:tab/>
      </w:r>
      <w:r>
        <w:rPr>
          <w:sz w:val="25"/>
          <w:szCs w:val="25"/>
        </w:rPr>
        <w:tab/>
      </w:r>
      <w:r>
        <w:rPr>
          <w:i/>
          <w:sz w:val="25"/>
          <w:szCs w:val="25"/>
        </w:rPr>
        <w:t>(33 marks)</w:t>
      </w:r>
    </w:p>
    <w:p w:rsidR="006E3B84" w:rsidRDefault="006E3B84" w:rsidP="006E3B84">
      <w:pPr>
        <w:pStyle w:val="NoSpacing"/>
        <w:spacing w:line="276" w:lineRule="auto"/>
        <w:ind w:left="720"/>
        <w:jc w:val="both"/>
        <w:rPr>
          <w:rFonts w:ascii="Times New Roman" w:hAnsi="Times New Roman" w:cs="Times New Roman"/>
          <w:i/>
          <w:sz w:val="25"/>
          <w:szCs w:val="25"/>
        </w:rPr>
      </w:pPr>
    </w:p>
    <w:p w:rsidR="006E3B84" w:rsidRDefault="006E3B84" w:rsidP="006E3B84">
      <w:pPr>
        <w:spacing w:line="276" w:lineRule="auto"/>
        <w:jc w:val="center"/>
        <w:rPr>
          <w:b/>
          <w:sz w:val="25"/>
          <w:szCs w:val="25"/>
        </w:rPr>
      </w:pPr>
    </w:p>
    <w:p w:rsidR="006E3B84" w:rsidRDefault="006E3B84" w:rsidP="006E3B84">
      <w:pPr>
        <w:spacing w:line="276" w:lineRule="auto"/>
        <w:jc w:val="center"/>
        <w:rPr>
          <w:i/>
          <w:sz w:val="25"/>
          <w:szCs w:val="25"/>
        </w:rPr>
      </w:pPr>
      <w:r>
        <w:rPr>
          <w:b/>
          <w:sz w:val="25"/>
          <w:szCs w:val="25"/>
        </w:rPr>
        <w:t>ES’KIA M’PHAHLELE:</w:t>
      </w:r>
      <w:r>
        <w:rPr>
          <w:b/>
          <w:sz w:val="25"/>
          <w:szCs w:val="25"/>
        </w:rPr>
        <w:tab/>
      </w:r>
      <w:r>
        <w:rPr>
          <w:i/>
          <w:sz w:val="25"/>
          <w:szCs w:val="25"/>
        </w:rPr>
        <w:t>In Corner B</w:t>
      </w:r>
    </w:p>
    <w:p w:rsidR="006E3B84" w:rsidRDefault="006E3B84" w:rsidP="006E3B84">
      <w:pPr>
        <w:spacing w:line="276" w:lineRule="auto"/>
        <w:jc w:val="center"/>
        <w:rPr>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What aspects of social life does the writer present about South African society in </w:t>
      </w:r>
      <w:r>
        <w:rPr>
          <w:i/>
          <w:sz w:val="25"/>
          <w:szCs w:val="25"/>
        </w:rPr>
        <w:t>In Corner B?</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spacing w:line="276" w:lineRule="auto"/>
        <w:ind w:hanging="720"/>
        <w:jc w:val="both"/>
        <w:rPr>
          <w:i/>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What feelings does the short story </w:t>
      </w:r>
      <w:r>
        <w:rPr>
          <w:i/>
          <w:sz w:val="25"/>
          <w:szCs w:val="25"/>
        </w:rPr>
        <w:t>In Corner B</w:t>
      </w:r>
      <w:r>
        <w:rPr>
          <w:sz w:val="25"/>
          <w:szCs w:val="25"/>
        </w:rPr>
        <w:t xml:space="preserve"> arouse in you?</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spacing w:line="276" w:lineRule="auto"/>
        <w:jc w:val="center"/>
        <w:rPr>
          <w:b/>
          <w:sz w:val="25"/>
          <w:szCs w:val="25"/>
        </w:rPr>
      </w:pPr>
    </w:p>
    <w:p w:rsidR="006E3B84" w:rsidRDefault="006E3B84" w:rsidP="006E3B84">
      <w:pPr>
        <w:spacing w:line="276" w:lineRule="auto"/>
        <w:jc w:val="center"/>
        <w:rPr>
          <w:sz w:val="25"/>
          <w:szCs w:val="25"/>
        </w:rPr>
      </w:pPr>
      <w:r>
        <w:rPr>
          <w:b/>
          <w:sz w:val="25"/>
          <w:szCs w:val="25"/>
        </w:rPr>
        <w:t>ALEX LA GUMA:</w:t>
      </w:r>
      <w:r>
        <w:rPr>
          <w:b/>
          <w:sz w:val="25"/>
          <w:szCs w:val="25"/>
        </w:rPr>
        <w:tab/>
      </w:r>
      <w:r>
        <w:rPr>
          <w:i/>
          <w:sz w:val="25"/>
          <w:szCs w:val="25"/>
        </w:rPr>
        <w:t xml:space="preserve">A Walk in the Night </w:t>
      </w:r>
    </w:p>
    <w:p w:rsidR="006E3B84" w:rsidRDefault="006E3B84" w:rsidP="006E3B84">
      <w:pPr>
        <w:spacing w:line="276" w:lineRule="auto"/>
        <w:jc w:val="center"/>
        <w:rPr>
          <w:b/>
          <w:sz w:val="25"/>
          <w:szCs w:val="25"/>
        </w:rPr>
      </w:pPr>
    </w:p>
    <w:p w:rsidR="006E3B84" w:rsidRDefault="006E3B84" w:rsidP="006E3B84">
      <w:pPr>
        <w:pStyle w:val="ListParagraph"/>
        <w:numPr>
          <w:ilvl w:val="0"/>
          <w:numId w:val="1"/>
        </w:numPr>
        <w:spacing w:line="276" w:lineRule="auto"/>
        <w:ind w:hanging="720"/>
        <w:jc w:val="both"/>
        <w:rPr>
          <w:sz w:val="25"/>
          <w:szCs w:val="25"/>
        </w:rPr>
      </w:pPr>
      <w:r>
        <w:rPr>
          <w:sz w:val="25"/>
          <w:szCs w:val="25"/>
        </w:rPr>
        <w:t xml:space="preserve">“I am thy father’s spirit, doomed for a certain time to walk the night and for the day confined to fast in fires.” </w:t>
      </w:r>
      <w:r>
        <w:rPr>
          <w:sz w:val="25"/>
          <w:szCs w:val="25"/>
        </w:rPr>
        <w:tab/>
        <w:t xml:space="preserve">Show how this assertion relates to the characters in the novel, </w:t>
      </w:r>
      <w:r>
        <w:rPr>
          <w:i/>
          <w:sz w:val="25"/>
          <w:szCs w:val="25"/>
        </w:rPr>
        <w:t>A Walk in the Night.</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spacing w:line="276" w:lineRule="auto"/>
        <w:ind w:hanging="720"/>
        <w:jc w:val="both"/>
        <w:rPr>
          <w:sz w:val="25"/>
          <w:szCs w:val="25"/>
        </w:rPr>
      </w:pPr>
    </w:p>
    <w:p w:rsidR="006E3B84" w:rsidRDefault="006E3B84" w:rsidP="006E3B84">
      <w:pPr>
        <w:pStyle w:val="ListParagraph"/>
        <w:numPr>
          <w:ilvl w:val="0"/>
          <w:numId w:val="1"/>
        </w:numPr>
        <w:spacing w:line="276" w:lineRule="auto"/>
        <w:ind w:hanging="720"/>
        <w:jc w:val="both"/>
        <w:rPr>
          <w:i/>
          <w:sz w:val="25"/>
          <w:szCs w:val="25"/>
        </w:rPr>
      </w:pPr>
      <w:r>
        <w:rPr>
          <w:sz w:val="25"/>
          <w:szCs w:val="25"/>
        </w:rPr>
        <w:t xml:space="preserve">Examine the character and role of Michael Adonis in </w:t>
      </w:r>
      <w:r>
        <w:rPr>
          <w:i/>
          <w:sz w:val="25"/>
          <w:szCs w:val="25"/>
        </w:rPr>
        <w:t>A Walk in the Night?</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sz w:val="25"/>
          <w:szCs w:val="25"/>
        </w:rPr>
        <w:tab/>
      </w:r>
      <w:r>
        <w:rPr>
          <w:i/>
          <w:sz w:val="25"/>
          <w:szCs w:val="25"/>
        </w:rPr>
        <w:t>(33 marks)</w:t>
      </w:r>
    </w:p>
    <w:p w:rsidR="006E3B84" w:rsidRDefault="006E3B84" w:rsidP="006E3B84">
      <w:pPr>
        <w:spacing w:line="276" w:lineRule="auto"/>
        <w:jc w:val="both"/>
        <w:rPr>
          <w:b/>
          <w:sz w:val="25"/>
          <w:szCs w:val="25"/>
        </w:rPr>
      </w:pPr>
    </w:p>
    <w:p w:rsidR="006E3B84" w:rsidRDefault="00D2061E" w:rsidP="006E3B84">
      <w:pPr>
        <w:spacing w:line="276" w:lineRule="auto"/>
        <w:jc w:val="both"/>
        <w:rPr>
          <w:b/>
          <w:sz w:val="25"/>
          <w:szCs w:val="25"/>
        </w:rPr>
      </w:pPr>
      <w:r w:rsidRPr="00D2061E">
        <w:rPr>
          <w:noProof/>
          <w:lang w:val="en-GB" w:eastAsia="en-GB"/>
        </w:rPr>
        <w:pict>
          <v:rect id="Rectangle 1" o:spid="_x0000_s1027" style="position:absolute;left:0;text-align:left;margin-left:190.55pt;margin-top:8.85pt;width:73.7pt;height:18.4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" stroked="f">
            <v:textbox>
              <w:txbxContent>
                <w:p w:rsidR="006E3B84" w:rsidRDefault="006E3B84" w:rsidP="006E3B84">
                  <w:pPr>
                    <w:jc w:val="center"/>
                    <w:rPr>
                      <w:b/>
                    </w:rPr>
                  </w:pPr>
                  <w:r>
                    <w:rPr>
                      <w:b/>
                    </w:rPr>
                    <w:t>END</w:t>
                  </w:r>
                </w:p>
              </w:txbxContent>
            </v:textbox>
          </v:rect>
        </w:pict>
      </w:r>
    </w:p>
    <w:p w:rsidR="00B62152" w:rsidRDefault="00B62152"/>
    <w:sectPr w:rsidR="00B62152" w:rsidSect="00D2061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Arial"/>
    <w:panose1 w:val="020F0502020204030204"/>
    <w:charset w:val="00"/>
    <w:family w:val="swiss"/>
    <w:pitch w:val="variable"/>
    <w:sig w:usb0="E10002FF" w:usb1="4000ACFF" w:usb2="00000009" w:usb3="00000000" w:csb0="0000019F" w:csb1="00000000"/>
  </w:font>
  <w:font w:name="GlyphLessFon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A5D96"/>
    <w:multiLevelType w:val="hybridMultilevel"/>
    <w:tmpl w:val="80F84282"/>
    <w:lvl w:ilvl="0" w:tplc="7E54D22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22181DAE"/>
    <w:multiLevelType w:val="hybridMultilevel"/>
    <w:tmpl w:val="5B52CADC"/>
    <w:lvl w:ilvl="0" w:tplc="FD044108">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0532EBA"/>
    <w:multiLevelType w:val="hybridMultilevel"/>
    <w:tmpl w:val="C1AED3EA"/>
    <w:lvl w:ilvl="0" w:tplc="5BE83202">
      <w:start w:val="1"/>
      <w:numFmt w:val="lowerLetter"/>
      <w:lvlText w:val="(%1)"/>
      <w:lvlJc w:val="left"/>
      <w:pPr>
        <w:ind w:left="720" w:hanging="360"/>
      </w:pPr>
      <w:rPr>
        <w:rFonts w:ascii="Times New Roman" w:hAnsi="Times New Roman" w:cs="Times New Roman" w:hint="default"/>
        <w:b w:val="0"/>
        <w:sz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6F567A37"/>
    <w:multiLevelType w:val="hybridMultilevel"/>
    <w:tmpl w:val="1BE698A4"/>
    <w:lvl w:ilvl="0" w:tplc="77D24E44">
      <w:start w:val="1"/>
      <w:numFmt w:val="decimal"/>
      <w:lvlText w:val="%1."/>
      <w:lvlJc w:val="left"/>
      <w:pPr>
        <w:ind w:left="720" w:hanging="360"/>
      </w:pPr>
      <w:rPr>
        <w:b/>
        <w:i w:val="0"/>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3B84"/>
    <w:rsid w:val="00126604"/>
    <w:rsid w:val="004B0DFA"/>
    <w:rsid w:val="006D17FA"/>
    <w:rsid w:val="006E3B84"/>
    <w:rsid w:val="007F443E"/>
    <w:rsid w:val="00B62152"/>
    <w:rsid w:val="00D2061E"/>
    <w:rsid w:val="00E17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B8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3B84"/>
    <w:pPr>
      <w:spacing w:after="0" w:line="240" w:lineRule="auto"/>
    </w:pPr>
  </w:style>
  <w:style w:type="paragraph" w:styleId="ListParagraph">
    <w:name w:val="List Paragraph"/>
    <w:basedOn w:val="Normal"/>
    <w:uiPriority w:val="34"/>
    <w:qFormat/>
    <w:rsid w:val="006E3B84"/>
    <w:pPr>
      <w:ind w:left="720"/>
      <w:contextualSpacing/>
    </w:pPr>
  </w:style>
  <w:style w:type="character" w:customStyle="1" w:styleId="fontstyle01">
    <w:name w:val="fontstyle01"/>
    <w:basedOn w:val="DefaultParagraphFont"/>
    <w:rsid w:val="006E3B84"/>
    <w:rPr>
      <w:rFonts w:ascii="GlyphLessFont" w:hAnsi="GlyphLessFont" w:hint="default"/>
      <w:b w:val="0"/>
      <w:bCs w:val="0"/>
      <w:i w:val="0"/>
      <w:iCs w:val="0"/>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B8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3B84"/>
    <w:pPr>
      <w:spacing w:after="0" w:line="240" w:lineRule="auto"/>
    </w:pPr>
  </w:style>
  <w:style w:type="paragraph" w:styleId="ListParagraph">
    <w:name w:val="List Paragraph"/>
    <w:basedOn w:val="Normal"/>
    <w:uiPriority w:val="34"/>
    <w:qFormat/>
    <w:rsid w:val="006E3B84"/>
    <w:pPr>
      <w:ind w:left="720"/>
      <w:contextualSpacing/>
    </w:pPr>
  </w:style>
  <w:style w:type="character" w:customStyle="1" w:styleId="fontstyle01">
    <w:name w:val="fontstyle01"/>
    <w:basedOn w:val="DefaultParagraphFont"/>
    <w:rsid w:val="006E3B84"/>
    <w:rPr>
      <w:rFonts w:ascii="GlyphLessFont" w:hAnsi="GlyphLessFont"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31086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8</Pages>
  <Words>2399</Words>
  <Characters>13679</Characters>
  <Application>Microsoft Office Word</Application>
  <DocSecurity>0</DocSecurity>
  <Lines>113</Lines>
  <Paragraphs>32</Paragraphs>
  <ScaleCrop>false</ScaleCrop>
  <Company/>
  <LinksUpToDate>false</LinksUpToDate>
  <CharactersWithSpaces>16046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dc:creator>
  <cp:lastModifiedBy>LAB</cp:lastModifiedBy>
  <cp:revision>5</cp:revision>
  <dcterms:created xsi:type="dcterms:W3CDTF">2022-09-05T11:28:00Z</dcterms:created>
  <dcterms:modified xsi:type="dcterms:W3CDTF">2023-02-14T09:26:00Z</dcterms:modified>
</cp:coreProperties>
</file>